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bCs/>
          <w:sz w:val="24"/>
          <w:szCs w:val="24"/>
        </w:rPr>
      </w:pPr>
      <w:r w:rsidRPr="007B3013">
        <w:rPr>
          <w:rFonts w:ascii="Times New Roman" w:eastAsia="Calibri" w:hAnsi="Times New Roman" w:cs="Times New Roman"/>
          <w:b/>
          <w:bCs/>
          <w:sz w:val="24"/>
          <w:szCs w:val="24"/>
        </w:rPr>
        <w:t>ДОГОВОР №__________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bCs/>
          <w:sz w:val="24"/>
          <w:szCs w:val="24"/>
        </w:rPr>
      </w:pPr>
      <w:r w:rsidRPr="007B3013">
        <w:rPr>
          <w:rFonts w:ascii="Times New Roman" w:eastAsia="Calibri" w:hAnsi="Times New Roman" w:cs="Times New Roman"/>
          <w:b/>
          <w:bCs/>
          <w:sz w:val="24"/>
          <w:szCs w:val="24"/>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bCs/>
          <w:sz w:val="24"/>
          <w:szCs w:val="24"/>
        </w:rPr>
      </w:pPr>
      <w:r w:rsidRPr="007B3013">
        <w:rPr>
          <w:rFonts w:ascii="Times New Roman" w:eastAsia="Calibri" w:hAnsi="Times New Roman" w:cs="Times New Roman"/>
          <w:b/>
          <w:bCs/>
          <w:sz w:val="24"/>
          <w:szCs w:val="24"/>
        </w:rPr>
        <w:t>с применением платы за подключение, определяемой органом</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bCs/>
          <w:sz w:val="24"/>
          <w:szCs w:val="24"/>
        </w:rPr>
      </w:pPr>
      <w:r w:rsidRPr="007B3013">
        <w:rPr>
          <w:rFonts w:ascii="Times New Roman" w:eastAsia="Calibri" w:hAnsi="Times New Roman" w:cs="Times New Roman"/>
          <w:b/>
          <w:bCs/>
          <w:sz w:val="24"/>
          <w:szCs w:val="24"/>
        </w:rPr>
        <w:t xml:space="preserve"> исполнительной власти субъектов Российской Федерации в области</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b/>
          <w:bCs/>
          <w:sz w:val="24"/>
          <w:szCs w:val="24"/>
        </w:rPr>
        <w:t xml:space="preserve"> государственного регулирования тарифов по индивидуальному проекту</w:t>
      </w:r>
    </w:p>
    <w:p w:rsidR="007B3013" w:rsidRPr="007B3013" w:rsidRDefault="007B3013" w:rsidP="007B3013">
      <w:pPr>
        <w:autoSpaceDE w:val="0"/>
        <w:autoSpaceDN w:val="0"/>
        <w:adjustRightInd w:val="0"/>
        <w:spacing w:after="0" w:line="240" w:lineRule="auto"/>
        <w:ind w:firstLine="540"/>
        <w:jc w:val="center"/>
        <w:rPr>
          <w:rFonts w:ascii="Times New Roman" w:eastAsia="Calibri"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7B3013" w:rsidRPr="007B3013" w:rsidTr="007B3013">
        <w:tc>
          <w:tcPr>
            <w:tcW w:w="5047" w:type="dxa"/>
          </w:tcPr>
          <w:p w:rsidR="007B3013" w:rsidRPr="007B3013" w:rsidRDefault="007B3013" w:rsidP="007B3013">
            <w:pPr>
              <w:autoSpaceDE w:val="0"/>
              <w:autoSpaceDN w:val="0"/>
              <w:adjustRightInd w:val="0"/>
              <w:jc w:val="both"/>
              <w:rPr>
                <w:rFonts w:ascii="Times New Roman" w:eastAsia="Calibri" w:hAnsi="Times New Roman" w:cs="Times New Roman"/>
              </w:rPr>
            </w:pPr>
            <w:r w:rsidRPr="007B3013">
              <w:rPr>
                <w:rFonts w:ascii="Times New Roman" w:eastAsia="Calibri" w:hAnsi="Times New Roman" w:cs="Times New Roman"/>
              </w:rPr>
              <w:t>г. _________________________________</w:t>
            </w:r>
          </w:p>
          <w:p w:rsidR="007B3013" w:rsidRPr="007B3013" w:rsidRDefault="007B3013" w:rsidP="007B3013">
            <w:pPr>
              <w:autoSpaceDE w:val="0"/>
              <w:autoSpaceDN w:val="0"/>
              <w:adjustRightInd w:val="0"/>
              <w:jc w:val="both"/>
              <w:rPr>
                <w:rFonts w:ascii="Times New Roman" w:eastAsia="Calibri" w:hAnsi="Times New Roman" w:cs="Times New Roman"/>
                <w:i/>
              </w:rPr>
            </w:pPr>
            <w:r w:rsidRPr="007B3013">
              <w:rPr>
                <w:rFonts w:ascii="Times New Roman" w:eastAsia="Calibri" w:hAnsi="Times New Roman" w:cs="Times New Roman"/>
                <w:i/>
              </w:rPr>
              <w:t>(место заключения настоящего договора)</w:t>
            </w:r>
          </w:p>
        </w:tc>
        <w:tc>
          <w:tcPr>
            <w:tcW w:w="5047" w:type="dxa"/>
          </w:tcPr>
          <w:p w:rsidR="007B3013" w:rsidRPr="007B3013" w:rsidRDefault="007B3013" w:rsidP="007B3013">
            <w:pPr>
              <w:autoSpaceDE w:val="0"/>
              <w:autoSpaceDN w:val="0"/>
              <w:adjustRightInd w:val="0"/>
              <w:jc w:val="right"/>
              <w:rPr>
                <w:rFonts w:ascii="Times New Roman" w:eastAsia="Calibri" w:hAnsi="Times New Roman" w:cs="Times New Roman"/>
              </w:rPr>
            </w:pPr>
            <w:r w:rsidRPr="007B3013">
              <w:rPr>
                <w:rFonts w:ascii="Times New Roman" w:eastAsia="Calibri" w:hAnsi="Times New Roman" w:cs="Times New Roman"/>
              </w:rPr>
              <w:t>«___» ______________ 202___г.</w:t>
            </w:r>
          </w:p>
          <w:p w:rsidR="007B3013" w:rsidRPr="007B3013" w:rsidRDefault="007B3013" w:rsidP="007B3013">
            <w:pPr>
              <w:autoSpaceDE w:val="0"/>
              <w:autoSpaceDN w:val="0"/>
              <w:adjustRightInd w:val="0"/>
              <w:jc w:val="right"/>
              <w:rPr>
                <w:rFonts w:ascii="Times New Roman" w:eastAsia="Calibri" w:hAnsi="Times New Roman" w:cs="Times New Roman"/>
                <w:i/>
              </w:rPr>
            </w:pPr>
            <w:r w:rsidRPr="007B3013">
              <w:rPr>
                <w:rFonts w:ascii="Times New Roman" w:eastAsia="Calibri" w:hAnsi="Times New Roman" w:cs="Times New Roman"/>
                <w:i/>
              </w:rPr>
              <w:t>(дата заключения настоящего договора)</w:t>
            </w:r>
          </w:p>
          <w:p w:rsidR="007B3013" w:rsidRPr="007B3013" w:rsidRDefault="007B3013" w:rsidP="007B3013">
            <w:pPr>
              <w:autoSpaceDE w:val="0"/>
              <w:autoSpaceDN w:val="0"/>
              <w:adjustRightInd w:val="0"/>
              <w:jc w:val="right"/>
              <w:rPr>
                <w:rFonts w:ascii="Times New Roman" w:eastAsia="Calibri" w:hAnsi="Times New Roman" w:cs="Times New Roman"/>
                <w:i/>
              </w:rPr>
            </w:pPr>
          </w:p>
          <w:p w:rsidR="007B3013" w:rsidRPr="007B3013" w:rsidRDefault="007B3013" w:rsidP="007B3013">
            <w:pPr>
              <w:autoSpaceDE w:val="0"/>
              <w:autoSpaceDN w:val="0"/>
              <w:adjustRightInd w:val="0"/>
              <w:jc w:val="right"/>
              <w:rPr>
                <w:rFonts w:ascii="Times New Roman" w:eastAsia="Calibri" w:hAnsi="Times New Roman" w:cs="Times New Roman"/>
              </w:rPr>
            </w:pPr>
            <w:r w:rsidRPr="007B3013">
              <w:rPr>
                <w:rFonts w:ascii="Times New Roman" w:eastAsia="Calibri" w:hAnsi="Times New Roman" w:cs="Times New Roman"/>
              </w:rPr>
              <w:t>«____» __________ 202__ г.</w:t>
            </w:r>
          </w:p>
          <w:p w:rsidR="007B3013" w:rsidRPr="007B3013" w:rsidRDefault="007B3013" w:rsidP="007B3013">
            <w:pPr>
              <w:autoSpaceDE w:val="0"/>
              <w:autoSpaceDN w:val="0"/>
              <w:adjustRightInd w:val="0"/>
              <w:jc w:val="right"/>
              <w:rPr>
                <w:rFonts w:ascii="Times New Roman" w:eastAsia="Calibri" w:hAnsi="Times New Roman" w:cs="Times New Roman"/>
              </w:rPr>
            </w:pPr>
            <w:r w:rsidRPr="007B3013">
              <w:rPr>
                <w:rFonts w:ascii="Times New Roman" w:eastAsia="Calibri" w:hAnsi="Times New Roman" w:cs="Times New Roman"/>
                <w:i/>
              </w:rPr>
              <w:t>(дата подготовки проекта настоящего договора)</w:t>
            </w:r>
          </w:p>
        </w:tc>
        <w:tc>
          <w:tcPr>
            <w:tcW w:w="5047" w:type="dxa"/>
          </w:tcPr>
          <w:p w:rsidR="007B3013" w:rsidRPr="007B3013" w:rsidRDefault="007B3013" w:rsidP="007B3013">
            <w:pPr>
              <w:autoSpaceDE w:val="0"/>
              <w:autoSpaceDN w:val="0"/>
              <w:adjustRightInd w:val="0"/>
              <w:jc w:val="both"/>
              <w:rPr>
                <w:rFonts w:ascii="Times New Roman" w:eastAsia="Calibri" w:hAnsi="Times New Roman" w:cs="Times New Roman"/>
                <w:i/>
                <w:sz w:val="24"/>
                <w:szCs w:val="24"/>
              </w:rPr>
            </w:pPr>
          </w:p>
        </w:tc>
        <w:tc>
          <w:tcPr>
            <w:tcW w:w="5047" w:type="dxa"/>
          </w:tcPr>
          <w:p w:rsidR="007B3013" w:rsidRPr="007B3013" w:rsidRDefault="007B3013" w:rsidP="007B3013">
            <w:pPr>
              <w:autoSpaceDE w:val="0"/>
              <w:autoSpaceDN w:val="0"/>
              <w:adjustRightInd w:val="0"/>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«___» ______________ 20___г.</w:t>
            </w:r>
          </w:p>
          <w:p w:rsidR="007B3013" w:rsidRPr="007B3013" w:rsidRDefault="007B3013" w:rsidP="007B3013">
            <w:pPr>
              <w:autoSpaceDE w:val="0"/>
              <w:autoSpaceDN w:val="0"/>
              <w:adjustRightInd w:val="0"/>
              <w:jc w:val="right"/>
              <w:rPr>
                <w:rFonts w:ascii="Times New Roman" w:eastAsia="Calibri" w:hAnsi="Times New Roman" w:cs="Times New Roman"/>
                <w:sz w:val="24"/>
                <w:szCs w:val="24"/>
              </w:rPr>
            </w:pPr>
            <w:r w:rsidRPr="007B3013">
              <w:rPr>
                <w:rFonts w:ascii="Times New Roman" w:eastAsia="Calibri" w:hAnsi="Times New Roman" w:cs="Times New Roman"/>
                <w:i/>
                <w:sz w:val="24"/>
                <w:szCs w:val="24"/>
              </w:rPr>
              <w:t>(дата заключения настоящего договора)</w:t>
            </w:r>
          </w:p>
        </w:tc>
      </w:tr>
    </w:tbl>
    <w:p w:rsidR="007B3013" w:rsidRPr="007B3013" w:rsidRDefault="007B3013" w:rsidP="007B3013">
      <w:pPr>
        <w:spacing w:after="0" w:line="240" w:lineRule="exact"/>
        <w:jc w:val="both"/>
        <w:rPr>
          <w:rFonts w:ascii="Times New Roman" w:eastAsia="Times New Roman" w:hAnsi="Times New Roman" w:cs="Times New Roman"/>
          <w:sz w:val="28"/>
          <w:szCs w:val="20"/>
          <w:lang w:eastAsia="ru-RU"/>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 xml:space="preserve">Газораспределительная организация_________________ </w:t>
      </w:r>
      <w:r w:rsidRPr="007B3013">
        <w:rPr>
          <w:rFonts w:ascii="Times New Roman" w:eastAsia="Calibri" w:hAnsi="Times New Roman" w:cs="Times New Roman"/>
          <w:i/>
          <w:sz w:val="24"/>
          <w:szCs w:val="24"/>
        </w:rPr>
        <w:t>(наименование ГРО),</w:t>
      </w:r>
      <w:r w:rsidRPr="007B3013">
        <w:rPr>
          <w:rFonts w:ascii="Times New Roman" w:eastAsia="Calibri" w:hAnsi="Times New Roman" w:cs="Times New Roman"/>
          <w:sz w:val="24"/>
          <w:szCs w:val="24"/>
        </w:rPr>
        <w:t xml:space="preserve"> именуемое в дальнейшем исполнителем, в лице _________________________, действующего на основании доверенности №_____ от ____._____.________, с одной стороны, и </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16"/>
          <w:szCs w:val="16"/>
        </w:rPr>
      </w:pPr>
      <w:r w:rsidRPr="007B3013">
        <w:rPr>
          <w:rFonts w:ascii="Times New Roman" w:eastAsia="Calibri"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xml:space="preserve">, именуемое (-ая,-ый) в дальнейшем заявителем, с другой стороны, и </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Общество с ограниченной ответственностью «Газпром газификация»</w:t>
      </w:r>
      <w:r w:rsidRPr="007B3013">
        <w:rPr>
          <w:rFonts w:ascii="Times New Roman" w:eastAsia="Times New Roman" w:hAnsi="Times New Roman" w:cs="Times New Roman"/>
          <w:b/>
          <w:sz w:val="24"/>
          <w:szCs w:val="24"/>
          <w:lang w:eastAsia="ru-RU"/>
        </w:rPr>
        <w:t>,</w:t>
      </w:r>
      <w:r w:rsidRPr="007B3013">
        <w:rPr>
          <w:rFonts w:ascii="Times New Roman" w:eastAsia="Times New Roman" w:hAnsi="Times New Roman" w:cs="Times New Roman"/>
          <w:sz w:val="24"/>
          <w:szCs w:val="24"/>
          <w:lang w:eastAsia="ru-RU"/>
        </w:rPr>
        <w:t xml:space="preserve"> именуемое в дальнейшем Единым оператором газификации (ЕОГ</w:t>
      </w:r>
      <w:r w:rsidRPr="007B3013">
        <w:rPr>
          <w:rFonts w:ascii="Times New Roman" w:eastAsia="Times New Roman" w:hAnsi="Times New Roman" w:cs="Times New Roman"/>
          <w:b/>
          <w:sz w:val="24"/>
          <w:szCs w:val="24"/>
          <w:lang w:eastAsia="ru-RU"/>
        </w:rPr>
        <w:t>)</w:t>
      </w:r>
      <w:r w:rsidRPr="007B3013">
        <w:rPr>
          <w:rFonts w:ascii="Times New Roman" w:eastAsia="Times New Roman" w:hAnsi="Times New Roman" w:cs="Times New Roman"/>
          <w:sz w:val="24"/>
          <w:szCs w:val="24"/>
          <w:lang w:eastAsia="ru-RU"/>
        </w:rPr>
        <w:t>, от имени которого на основании договора от 07.10.2021г. № ПД-05-0039/2021 и доверенности от 07.10.2021г.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p>
    <w:p w:rsidR="007B3013" w:rsidRPr="007B3013" w:rsidRDefault="007B3013" w:rsidP="007B3013">
      <w:pPr>
        <w:spacing w:after="0" w:line="240" w:lineRule="atLeast"/>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I. Предмет договора</w:t>
      </w:r>
    </w:p>
    <w:p w:rsidR="007B3013" w:rsidRPr="007B3013" w:rsidRDefault="007B3013" w:rsidP="007B3013">
      <w:pPr>
        <w:spacing w:after="0" w:line="200" w:lineRule="exact"/>
        <w:jc w:val="both"/>
        <w:rPr>
          <w:rFonts w:ascii="Times New Roman" w:eastAsia="Times New Roman" w:hAnsi="Times New Roman" w:cs="Times New Roman"/>
          <w:sz w:val="28"/>
          <w:szCs w:val="20"/>
          <w:lang w:eastAsia="ru-RU"/>
        </w:rPr>
      </w:pPr>
    </w:p>
    <w:p w:rsidR="007B3013" w:rsidRPr="007B3013" w:rsidRDefault="007B3013" w:rsidP="007B3013">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7B3013">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7B3013">
        <w:rPr>
          <w:rFonts w:ascii="Times New Roman" w:eastAsia="Times New Roman" w:hAnsi="Times New Roman" w:cs="Times New Roman"/>
          <w:sz w:val="24"/>
          <w:szCs w:val="24"/>
          <w:u w:val="single"/>
          <w:lang w:eastAsia="ru-RU"/>
        </w:rPr>
        <w:tab/>
        <w:t>_______</w:t>
      </w:r>
    </w:p>
    <w:p w:rsidR="007B3013" w:rsidRPr="007B3013" w:rsidRDefault="007B3013" w:rsidP="007B3013">
      <w:pPr>
        <w:spacing w:after="0" w:line="240" w:lineRule="auto"/>
        <w:ind w:left="2552"/>
        <w:jc w:val="both"/>
        <w:rPr>
          <w:rFonts w:ascii="Times New Roman" w:eastAsia="Times New Roman" w:hAnsi="Times New Roman" w:cs="Times New Roman"/>
          <w:szCs w:val="24"/>
          <w:lang w:eastAsia="ru-RU"/>
        </w:rPr>
      </w:pPr>
      <w:r w:rsidRPr="007B3013">
        <w:rPr>
          <w:rFonts w:ascii="Times New Roman" w:eastAsia="Times New Roman" w:hAnsi="Times New Roman" w:cs="Times New Roman"/>
          <w:szCs w:val="24"/>
          <w:lang w:eastAsia="ru-RU"/>
        </w:rPr>
        <w:t>(наименование и адрес объекта капитального строительства)</w:t>
      </w:r>
    </w:p>
    <w:p w:rsidR="007B3013" w:rsidRPr="007B3013" w:rsidRDefault="007B3013" w:rsidP="007B3013">
      <w:pPr>
        <w:spacing w:after="0" w:line="240" w:lineRule="auto"/>
        <w:ind w:left="2552"/>
        <w:jc w:val="both"/>
        <w:rPr>
          <w:rFonts w:ascii="Times New Roman" w:eastAsia="Times New Roman" w:hAnsi="Times New Roman" w:cs="Times New Roman"/>
          <w:sz w:val="24"/>
          <w:szCs w:val="24"/>
          <w:lang w:eastAsia="ru-RU"/>
        </w:rPr>
      </w:pPr>
    </w:p>
    <w:p w:rsidR="007B3013" w:rsidRPr="007B3013" w:rsidRDefault="007B3013" w:rsidP="007B3013">
      <w:pPr>
        <w:tabs>
          <w:tab w:val="left" w:pos="9071"/>
        </w:tabs>
        <w:spacing w:after="0" w:line="240" w:lineRule="auto"/>
        <w:jc w:val="both"/>
        <w:rPr>
          <w:rFonts w:ascii="Times New Roman" w:eastAsia="Times New Roman" w:hAnsi="Times New Roman" w:cs="Times New Roman"/>
          <w:sz w:val="24"/>
          <w:szCs w:val="24"/>
          <w:u w:val="single"/>
          <w:lang w:eastAsia="ru-RU"/>
        </w:rPr>
      </w:pPr>
      <w:r w:rsidRPr="007B3013">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7B3013">
        <w:rPr>
          <w:rFonts w:ascii="Times New Roman" w:eastAsia="Times New Roman" w:hAnsi="Times New Roman" w:cs="Times New Roman"/>
          <w:sz w:val="24"/>
          <w:szCs w:val="24"/>
          <w:u w:val="single"/>
          <w:lang w:eastAsia="ru-RU"/>
        </w:rPr>
        <w:tab/>
        <w:t>_________________________________________________________________________________________</w:t>
      </w:r>
    </w:p>
    <w:p w:rsidR="007B3013" w:rsidRPr="007B3013" w:rsidRDefault="007B3013" w:rsidP="007B3013">
      <w:pPr>
        <w:tabs>
          <w:tab w:val="left" w:pos="9071"/>
        </w:tabs>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u w:val="single"/>
          <w:lang w:eastAsia="ru-RU"/>
        </w:rPr>
        <w:tab/>
        <w:t>______</w:t>
      </w:r>
      <w:r w:rsidRPr="007B3013">
        <w:rPr>
          <w:rFonts w:ascii="Times New Roman" w:eastAsia="Times New Roman" w:hAnsi="Times New Roman" w:cs="Times New Roman"/>
          <w:sz w:val="24"/>
          <w:szCs w:val="24"/>
          <w:lang w:eastAsia="ru-RU"/>
        </w:rPr>
        <w:t>,</w:t>
      </w:r>
    </w:p>
    <w:p w:rsidR="007B3013" w:rsidRPr="007B3013" w:rsidRDefault="007B3013" w:rsidP="007B3013">
      <w:pPr>
        <w:spacing w:after="0" w:line="240" w:lineRule="auto"/>
        <w:jc w:val="center"/>
        <w:rPr>
          <w:rFonts w:ascii="Times New Roman" w:eastAsia="Times New Roman" w:hAnsi="Times New Roman" w:cs="Times New Roman"/>
          <w:szCs w:val="24"/>
          <w:lang w:eastAsia="ru-RU"/>
        </w:rPr>
      </w:pPr>
      <w:r w:rsidRPr="007B3013">
        <w:rPr>
          <w:rFonts w:ascii="Times New Roman" w:eastAsia="Times New Roman" w:hAnsi="Times New Roman" w:cs="Times New Roman"/>
          <w:szCs w:val="24"/>
          <w:lang w:eastAsia="ru-RU"/>
        </w:rPr>
        <w:t>(указать адрес: область, район, населенный пункт, улица, дом и (или)</w:t>
      </w:r>
    </w:p>
    <w:p w:rsidR="007B3013" w:rsidRPr="007B3013" w:rsidRDefault="007B3013" w:rsidP="007B3013">
      <w:pPr>
        <w:spacing w:after="0" w:line="240" w:lineRule="auto"/>
        <w:jc w:val="center"/>
        <w:rPr>
          <w:rFonts w:ascii="Times New Roman" w:eastAsia="Times New Roman" w:hAnsi="Times New Roman" w:cs="Times New Roman"/>
          <w:szCs w:val="24"/>
          <w:lang w:eastAsia="ru-RU"/>
        </w:rPr>
      </w:pPr>
      <w:r w:rsidRPr="007B3013">
        <w:rPr>
          <w:rFonts w:ascii="Times New Roman" w:eastAsia="Times New Roman" w:hAnsi="Times New Roman" w:cs="Times New Roman"/>
          <w:szCs w:val="24"/>
          <w:lang w:eastAsia="ru-RU"/>
        </w:rPr>
        <w:t>кадастровый номер и адрес земельного участка)</w:t>
      </w:r>
    </w:p>
    <w:p w:rsidR="007B3013" w:rsidRPr="007B3013" w:rsidRDefault="007B3013" w:rsidP="007B3013">
      <w:pPr>
        <w:spacing w:after="0" w:line="240" w:lineRule="auto"/>
        <w:jc w:val="center"/>
        <w:rPr>
          <w:rFonts w:ascii="Times New Roman" w:eastAsia="Times New Roman" w:hAnsi="Times New Roman" w:cs="Times New Roman"/>
          <w:szCs w:val="24"/>
          <w:lang w:eastAsia="ru-RU"/>
        </w:rPr>
      </w:pP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lastRenderedPageBreak/>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2 года со дня заключения настоящего договора. </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B3013" w:rsidRPr="007B3013" w:rsidRDefault="007B3013" w:rsidP="007B3013">
      <w:pPr>
        <w:spacing w:after="0" w:line="360" w:lineRule="atLeast"/>
        <w:ind w:firstLine="709"/>
        <w:jc w:val="both"/>
        <w:rPr>
          <w:rFonts w:ascii="Times New Roman" w:eastAsia="Times New Roman" w:hAnsi="Times New Roman" w:cs="Times New Roman"/>
          <w:sz w:val="28"/>
          <w:szCs w:val="20"/>
          <w:lang w:eastAsia="ru-RU"/>
        </w:rPr>
      </w:pPr>
    </w:p>
    <w:p w:rsidR="007B3013" w:rsidRPr="007B3013" w:rsidRDefault="007B3013" w:rsidP="007B3013">
      <w:pPr>
        <w:spacing w:after="0" w:line="240" w:lineRule="atLeast"/>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II. Обязанности и права сторон</w:t>
      </w:r>
    </w:p>
    <w:p w:rsidR="007B3013" w:rsidRPr="007B3013" w:rsidRDefault="007B3013" w:rsidP="007B3013">
      <w:pPr>
        <w:spacing w:after="0" w:line="240" w:lineRule="atLeast"/>
        <w:jc w:val="center"/>
        <w:rPr>
          <w:rFonts w:ascii="Times New Roman" w:eastAsia="Times New Roman" w:hAnsi="Times New Roman" w:cs="Times New Roman"/>
          <w:sz w:val="28"/>
          <w:szCs w:val="20"/>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4. Исполнитель обязан:</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неё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lastRenderedPageBreak/>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B3013">
        <w:rPr>
          <w:rFonts w:ascii="Times New Roman" w:eastAsia="Times New Roman" w:hAnsi="Times New Roman" w:cs="Times New Roman"/>
          <w:sz w:val="24"/>
          <w:szCs w:val="28"/>
          <w:lang w:eastAsia="ru-RU"/>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5. Исполнитель вправе: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участвовать в приёмке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B3013" w:rsidRPr="007B3013" w:rsidRDefault="007B3013" w:rsidP="007B3013">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 «________________________________________», расположенный по адресу: __________________________________________________________________________________.</w:t>
      </w:r>
    </w:p>
    <w:p w:rsidR="007B3013" w:rsidRPr="007B3013" w:rsidRDefault="007B3013" w:rsidP="007B3013">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r w:rsidRPr="007B3013">
        <w:rPr>
          <w:rFonts w:ascii="Times New Roman" w:eastAsia="Times New Roman" w:hAnsi="Times New Roman" w:cs="Times New Roman"/>
          <w:i/>
          <w:sz w:val="16"/>
          <w:szCs w:val="16"/>
          <w:lang w:eastAsia="ru-RU"/>
        </w:rPr>
        <w:t>указать адрес: область, район, н.п., улица, дом и (или) кадастровый номер и адрес земельного участка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6. Заявитель обязан:</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7B3013">
        <w:rPr>
          <w:rFonts w:ascii="Times New Roman" w:eastAsia="Times New Roman" w:hAnsi="Times New Roman" w:cs="Times New Roman"/>
          <w:sz w:val="24"/>
          <w:szCs w:val="28"/>
          <w:lang w:eastAsia="ru-RU"/>
        </w:rPr>
        <w:t>и (или) за проектирование сети газопотребления</w:t>
      </w:r>
      <w:r w:rsidRPr="007B3013">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w:t>
      </w:r>
      <w:r w:rsidRPr="007B3013">
        <w:rPr>
          <w:rFonts w:ascii="Times New Roman" w:eastAsia="Times New Roman" w:hAnsi="Times New Roman" w:cs="Times New Roman"/>
          <w:sz w:val="24"/>
          <w:szCs w:val="20"/>
          <w:lang w:eastAsia="ru-RU"/>
        </w:rPr>
        <w:lastRenderedPageBreak/>
        <w:t>с разработкой и проведением экспертизы проектной документации, но не более размера указанных расходов, отраженного в настоящем договоре;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7. Заявитель вправе: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(для случаев, предусмотренных п. 90 Правил);</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7B3013">
        <w:rPr>
          <w:rFonts w:ascii="Times New Roman" w:eastAsia="Times New Roman" w:hAnsi="Times New Roman" w:cs="Times New Roman"/>
          <w:sz w:val="24"/>
          <w:szCs w:val="28"/>
          <w:lang w:eastAsia="ru-RU"/>
        </w:rPr>
        <w:t>и (или) по проектированию сети газопотребления,</w:t>
      </w:r>
      <w:r w:rsidRPr="007B3013">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B3013">
        <w:rPr>
          <w:rFonts w:ascii="Times New Roman" w:eastAsia="Times New Roman" w:hAnsi="Times New Roman" w:cs="Times New Roman"/>
          <w:sz w:val="24"/>
          <w:szCs w:val="28"/>
          <w:lang w:eastAsia="ru-RU"/>
        </w:rPr>
        <w:t>8. Единый оператор газификации обязан:</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B3013">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B3013">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B3013">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B3013">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B3013" w:rsidRDefault="007B3013" w:rsidP="007B3013">
      <w:pPr>
        <w:spacing w:after="0" w:line="360" w:lineRule="atLeast"/>
        <w:jc w:val="center"/>
        <w:rPr>
          <w:rFonts w:ascii="Times New Roman" w:eastAsia="Times New Roman" w:hAnsi="Times New Roman" w:cs="Times New Roman"/>
          <w:sz w:val="28"/>
          <w:szCs w:val="20"/>
          <w:lang w:eastAsia="ru-RU"/>
        </w:rPr>
      </w:pPr>
    </w:p>
    <w:p w:rsidR="007B3013" w:rsidRPr="007B3013" w:rsidRDefault="007B3013" w:rsidP="007B3013">
      <w:pPr>
        <w:spacing w:after="0" w:line="360" w:lineRule="atLeast"/>
        <w:jc w:val="center"/>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center"/>
        <w:rPr>
          <w:rFonts w:ascii="Times New Roman" w:eastAsia="Times New Roman" w:hAnsi="Times New Roman" w:cs="Times New Roman"/>
          <w:b/>
          <w:sz w:val="24"/>
          <w:szCs w:val="24"/>
          <w:lang w:eastAsia="ru-RU"/>
        </w:rPr>
      </w:pPr>
      <w:r w:rsidRPr="007B3013">
        <w:rPr>
          <w:rFonts w:ascii="Times New Roman" w:eastAsia="Times New Roman" w:hAnsi="Times New Roman" w:cs="Times New Roman"/>
          <w:b/>
          <w:sz w:val="24"/>
          <w:szCs w:val="24"/>
          <w:lang w:eastAsia="ru-RU"/>
        </w:rPr>
        <w:lastRenderedPageBreak/>
        <w:t>III. Плата за подключение (технологическое присоединение)</w:t>
      </w:r>
    </w:p>
    <w:p w:rsidR="007B3013" w:rsidRPr="007B3013" w:rsidRDefault="007B3013" w:rsidP="007B3013">
      <w:pPr>
        <w:spacing w:after="0" w:line="240" w:lineRule="auto"/>
        <w:jc w:val="center"/>
        <w:rPr>
          <w:rFonts w:ascii="Times New Roman" w:eastAsia="Times New Roman" w:hAnsi="Times New Roman" w:cs="Times New Roman"/>
          <w:b/>
          <w:sz w:val="24"/>
          <w:szCs w:val="24"/>
          <w:lang w:eastAsia="ru-RU"/>
        </w:rPr>
      </w:pPr>
      <w:r w:rsidRPr="007B3013">
        <w:rPr>
          <w:rFonts w:ascii="Times New Roman" w:eastAsia="Times New Roman" w:hAnsi="Times New Roman" w:cs="Times New Roman"/>
          <w:b/>
          <w:sz w:val="24"/>
          <w:szCs w:val="24"/>
          <w:lang w:eastAsia="ru-RU"/>
        </w:rPr>
        <w:t>и порядок расчетов</w:t>
      </w:r>
    </w:p>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7B3013">
        <w:rPr>
          <w:rFonts w:ascii="Times New Roman" w:eastAsia="Calibri" w:hAnsi="Times New Roman" w:cs="Times New Roman"/>
          <w:b/>
          <w:i/>
          <w:color w:val="0070C0"/>
          <w:sz w:val="24"/>
          <w:szCs w:val="24"/>
        </w:rPr>
        <w:t xml:space="preserve">Для ситуации, когда договор заключается с физическим лицом: </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xml:space="preserve">11. Размер платы по индивидуальному проекту утверждается органом </w:t>
      </w:r>
      <w:r w:rsidRPr="007B3013">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7B3013">
        <w:rPr>
          <w:rFonts w:ascii="Times New Roman" w:eastAsia="Times New Roman" w:hAnsi="Times New Roman" w:cs="Times New Roman"/>
          <w:sz w:val="24"/>
          <w:szCs w:val="24"/>
          <w:lang w:eastAsia="ru-RU"/>
        </w:rPr>
        <w:t>__________________________________________________________________________________</w:t>
      </w:r>
    </w:p>
    <w:p w:rsidR="007B3013" w:rsidRPr="007B3013" w:rsidRDefault="007B3013" w:rsidP="007B3013">
      <w:pPr>
        <w:spacing w:after="0" w:line="240" w:lineRule="auto"/>
        <w:ind w:left="567"/>
        <w:jc w:val="center"/>
        <w:rPr>
          <w:rFonts w:ascii="Times New Roman" w:eastAsia="Times New Roman" w:hAnsi="Times New Roman" w:cs="Times New Roman"/>
          <w:szCs w:val="24"/>
          <w:lang w:eastAsia="ru-RU"/>
        </w:rPr>
      </w:pPr>
      <w:r w:rsidRPr="007B3013">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7B3013">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7B3013" w:rsidRPr="007B3013" w:rsidRDefault="007B3013" w:rsidP="007B301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7B3013">
        <w:rPr>
          <w:rFonts w:ascii="Times New Roman" w:eastAsia="Calibri" w:hAnsi="Times New Roman" w:cs="Times New Roman"/>
          <w:i/>
          <w:sz w:val="24"/>
          <w:szCs w:val="24"/>
        </w:rPr>
        <w:t xml:space="preserve">. </w:t>
      </w:r>
      <w:r w:rsidRPr="007B3013">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Cs w:val="24"/>
          <w:lang w:eastAsia="ru-RU"/>
        </w:rPr>
      </w:pPr>
      <w:r w:rsidRPr="007B3013">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 акта о подключении.</w:t>
      </w:r>
    </w:p>
    <w:p w:rsidR="007B3013" w:rsidRPr="007B3013" w:rsidRDefault="007B3013" w:rsidP="007B3013">
      <w:pPr>
        <w:spacing w:after="0" w:line="240" w:lineRule="auto"/>
        <w:ind w:firstLine="709"/>
        <w:jc w:val="both"/>
        <w:rPr>
          <w:rFonts w:ascii="Times New Roman" w:eastAsia="Times New Roman" w:hAnsi="Times New Roman" w:cs="Times New Roman"/>
          <w:b/>
          <w:color w:val="0070C0"/>
          <w:sz w:val="24"/>
          <w:szCs w:val="24"/>
          <w:lang w:eastAsia="ru-RU"/>
        </w:rPr>
      </w:pPr>
      <w:r w:rsidRPr="007B3013">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_________________________________________________________________________________</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сторон,по каждому этапу с указанием стоимости его выполнения и составляющей размера НДС)</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7B3013">
        <w:rPr>
          <w:rFonts w:ascii="Times New Roman" w:eastAsia="Calibri" w:hAnsi="Times New Roman" w:cs="Times New Roman"/>
          <w:b/>
          <w:i/>
          <w:color w:val="0070C0"/>
          <w:sz w:val="24"/>
          <w:szCs w:val="24"/>
        </w:rPr>
        <w:t xml:space="preserve">Для ситуации, когда договор заключается с ЮЛ/ ИП: </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xml:space="preserve">11. Размер платы по индивидуальному проекту утверждается органом </w:t>
      </w:r>
      <w:r w:rsidRPr="007B3013">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7B3013">
        <w:rPr>
          <w:rFonts w:ascii="Times New Roman" w:eastAsia="Times New Roman" w:hAnsi="Times New Roman" w:cs="Times New Roman"/>
          <w:sz w:val="24"/>
          <w:szCs w:val="24"/>
          <w:lang w:eastAsia="ru-RU"/>
        </w:rPr>
        <w:t>__________________________________________________________________________________</w:t>
      </w:r>
    </w:p>
    <w:p w:rsidR="007B3013" w:rsidRPr="007B3013" w:rsidRDefault="007B3013" w:rsidP="007B3013">
      <w:pPr>
        <w:spacing w:after="0" w:line="240" w:lineRule="auto"/>
        <w:ind w:left="567"/>
        <w:jc w:val="center"/>
        <w:rPr>
          <w:rFonts w:ascii="Times New Roman" w:eastAsia="Times New Roman" w:hAnsi="Times New Roman" w:cs="Times New Roman"/>
          <w:szCs w:val="24"/>
          <w:lang w:eastAsia="ru-RU"/>
        </w:rPr>
      </w:pPr>
      <w:r w:rsidRPr="007B3013">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7B3013">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НДС ____ процентов _______ рублей __ копеек (сумма прописью) (в случае необходимости создания сети газораспределения).</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7B3013" w:rsidRPr="007B3013" w:rsidRDefault="007B3013" w:rsidP="007B301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7B3013">
        <w:rPr>
          <w:rFonts w:ascii="Times New Roman" w:eastAsia="Calibri" w:hAnsi="Times New Roman" w:cs="Times New Roman"/>
          <w:i/>
          <w:sz w:val="24"/>
          <w:szCs w:val="24"/>
        </w:rPr>
        <w:t xml:space="preserve">. </w:t>
      </w:r>
      <w:r w:rsidRPr="007B3013">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B3013" w:rsidRPr="007B3013" w:rsidRDefault="007B3013" w:rsidP="007B3013">
      <w:pPr>
        <w:autoSpaceDE w:val="0"/>
        <w:autoSpaceDN w:val="0"/>
        <w:spacing w:after="0" w:line="240" w:lineRule="auto"/>
        <w:ind w:firstLine="709"/>
        <w:jc w:val="both"/>
        <w:rPr>
          <w:rFonts w:ascii="Times New Roman" w:eastAsia="Times New Roman" w:hAnsi="Times New Roman" w:cs="Times New Roman"/>
          <w:szCs w:val="24"/>
          <w:lang w:eastAsia="ru-RU"/>
        </w:rPr>
      </w:pPr>
      <w:r w:rsidRPr="007B3013">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- 35 процентов платы, кроме того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 акта о подключении.</w:t>
      </w:r>
    </w:p>
    <w:p w:rsidR="007B3013" w:rsidRPr="007B3013" w:rsidRDefault="007B3013" w:rsidP="007B3013">
      <w:pPr>
        <w:spacing w:after="0" w:line="240" w:lineRule="auto"/>
        <w:ind w:firstLine="709"/>
        <w:jc w:val="both"/>
        <w:rPr>
          <w:rFonts w:ascii="Times New Roman" w:eastAsia="Times New Roman" w:hAnsi="Times New Roman" w:cs="Times New Roman"/>
          <w:b/>
          <w:color w:val="0070C0"/>
          <w:sz w:val="24"/>
          <w:szCs w:val="24"/>
          <w:lang w:eastAsia="ru-RU"/>
        </w:rPr>
      </w:pPr>
      <w:r w:rsidRPr="007B3013">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_________________________________________________________________________________</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xml:space="preserve">13. Стоимость согласования </w:t>
      </w:r>
      <w:r w:rsidRPr="007B3013">
        <w:rPr>
          <w:rFonts w:ascii="Times New Roman" w:eastAsia="Calibri" w:hAnsi="Times New Roman" w:cs="Times New Roman"/>
          <w:sz w:val="24"/>
          <w:szCs w:val="24"/>
          <w:lang w:eastAsia="ru-RU"/>
        </w:rPr>
        <w:t xml:space="preserve">проектной документации </w:t>
      </w:r>
      <w:r w:rsidRPr="007B3013">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 оплачивается.</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счёт организации исполнителя.</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15. </w:t>
      </w:r>
      <w:r w:rsidRPr="007B3013">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7B3013">
        <w:rPr>
          <w:rFonts w:ascii="Times New Roman" w:eastAsia="Times New Roman" w:hAnsi="Times New Roman" w:cs="Times New Roman"/>
          <w:sz w:val="24"/>
          <w:szCs w:val="24"/>
          <w:lang w:eastAsia="ru-RU"/>
        </w:rPr>
        <w:t>.</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учёта газа определяется в соответствии с гражданским законодательством.</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7B3013" w:rsidRPr="007B3013" w:rsidRDefault="007B3013" w:rsidP="007B3013">
      <w:pPr>
        <w:spacing w:after="0" w:line="240" w:lineRule="exact"/>
        <w:ind w:firstLine="709"/>
        <w:jc w:val="both"/>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IV. Ответственность сторон</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7B3013" w:rsidRPr="007B3013" w:rsidRDefault="007B3013" w:rsidP="007B301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lastRenderedPageBreak/>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B3013" w:rsidRPr="007B3013" w:rsidRDefault="007B3013" w:rsidP="007B3013">
      <w:pPr>
        <w:spacing w:after="0" w:line="360" w:lineRule="atLeast"/>
        <w:ind w:firstLine="709"/>
        <w:jc w:val="both"/>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приборе учета газа.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е) проверка исполнителем наличия акта первичного обследования дымоходов и вентканалов, выполненного специализированной организацией;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26.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w:t>
      </w:r>
      <w:r w:rsidRPr="007B3013">
        <w:rPr>
          <w:rFonts w:ascii="Times New Roman" w:eastAsia="Times New Roman" w:hAnsi="Times New Roman" w:cs="Times New Roman"/>
          <w:sz w:val="24"/>
          <w:szCs w:val="20"/>
          <w:lang w:eastAsia="ru-RU"/>
        </w:rPr>
        <w:lastRenderedPageBreak/>
        <w:t>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7B3013" w:rsidRPr="007B3013" w:rsidRDefault="007B3013" w:rsidP="007B3013">
      <w:pPr>
        <w:spacing w:after="0" w:line="360" w:lineRule="atLeast"/>
        <w:jc w:val="center"/>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V</w:t>
      </w:r>
      <w:r w:rsidRPr="007B3013">
        <w:rPr>
          <w:rFonts w:ascii="Times New Roman" w:eastAsia="Times New Roman" w:hAnsi="Times New Roman" w:cs="Times New Roman"/>
          <w:b/>
          <w:sz w:val="24"/>
          <w:szCs w:val="20"/>
          <w:lang w:val="en-US" w:eastAsia="ru-RU"/>
        </w:rPr>
        <w:t>I</w:t>
      </w:r>
      <w:r w:rsidRPr="007B3013">
        <w:rPr>
          <w:rFonts w:ascii="Times New Roman" w:eastAsia="Times New Roman" w:hAnsi="Times New Roman" w:cs="Times New Roman"/>
          <w:b/>
          <w:sz w:val="24"/>
          <w:szCs w:val="20"/>
          <w:lang w:eastAsia="ru-RU"/>
        </w:rPr>
        <w:t>. Разграничение имущественной принадлежности сетей</w:t>
      </w:r>
    </w:p>
    <w:p w:rsidR="007B3013" w:rsidRPr="007B3013" w:rsidRDefault="007B3013" w:rsidP="007B3013">
      <w:pPr>
        <w:spacing w:after="0" w:line="240" w:lineRule="auto"/>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rsidR="007B3013" w:rsidRPr="007B3013" w:rsidRDefault="007B3013" w:rsidP="007B3013">
      <w:pPr>
        <w:spacing w:after="0" w:line="240" w:lineRule="auto"/>
        <w:jc w:val="center"/>
        <w:rPr>
          <w:rFonts w:ascii="Times New Roman" w:eastAsia="Times New Roman" w:hAnsi="Times New Roman" w:cs="Times New Roman"/>
          <w:sz w:val="24"/>
          <w:szCs w:val="20"/>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7B3013" w:rsidRPr="007B3013" w:rsidRDefault="007B3013" w:rsidP="007B3013">
      <w:pPr>
        <w:spacing w:after="0" w:line="240" w:lineRule="auto"/>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eastAsia="ru-RU"/>
        </w:rPr>
        <w:t>V</w:t>
      </w:r>
      <w:r w:rsidRPr="007B3013">
        <w:rPr>
          <w:rFonts w:ascii="Times New Roman" w:eastAsia="Times New Roman" w:hAnsi="Times New Roman" w:cs="Times New Roman"/>
          <w:b/>
          <w:sz w:val="24"/>
          <w:szCs w:val="20"/>
          <w:lang w:val="en-US" w:eastAsia="ru-RU"/>
        </w:rPr>
        <w:t>I</w:t>
      </w:r>
      <w:r w:rsidRPr="007B3013">
        <w:rPr>
          <w:rFonts w:ascii="Times New Roman" w:eastAsia="Times New Roman" w:hAnsi="Times New Roman" w:cs="Times New Roman"/>
          <w:b/>
          <w:sz w:val="24"/>
          <w:szCs w:val="20"/>
          <w:lang w:eastAsia="ru-RU"/>
        </w:rPr>
        <w:t>I. Условия изменения и расторжения договора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w:t>
      </w:r>
      <w:r w:rsidRPr="007B3013">
        <w:rPr>
          <w:rFonts w:ascii="Times New Roman" w:eastAsia="Times New Roman" w:hAnsi="Times New Roman" w:cs="Times New Roman"/>
          <w:sz w:val="24"/>
          <w:szCs w:val="20"/>
          <w:lang w:eastAsia="ru-RU"/>
        </w:rPr>
        <w:lastRenderedPageBreak/>
        <w:t>исключением мероприятий по мониторингу и фактическому присоединению, в одностороннем порядке расторгнуть настоящий договор.</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B3013" w:rsidRPr="007B3013" w:rsidRDefault="007B3013" w:rsidP="007B3013">
      <w:pPr>
        <w:spacing w:after="0" w:line="360" w:lineRule="atLeast"/>
        <w:ind w:firstLine="709"/>
        <w:jc w:val="both"/>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center"/>
        <w:rPr>
          <w:rFonts w:ascii="Times New Roman" w:eastAsia="Times New Roman" w:hAnsi="Times New Roman" w:cs="Times New Roman"/>
          <w:b/>
          <w:sz w:val="24"/>
          <w:szCs w:val="20"/>
          <w:lang w:eastAsia="ru-RU"/>
        </w:rPr>
      </w:pPr>
      <w:r w:rsidRPr="007B3013">
        <w:rPr>
          <w:rFonts w:ascii="Times New Roman" w:eastAsia="Times New Roman" w:hAnsi="Times New Roman" w:cs="Times New Roman"/>
          <w:b/>
          <w:sz w:val="24"/>
          <w:szCs w:val="20"/>
          <w:lang w:val="en-US" w:eastAsia="ru-RU"/>
        </w:rPr>
        <w:t>VIII</w:t>
      </w:r>
      <w:r w:rsidRPr="007B3013">
        <w:rPr>
          <w:rFonts w:ascii="Times New Roman" w:eastAsia="Times New Roman" w:hAnsi="Times New Roman" w:cs="Times New Roman"/>
          <w:b/>
          <w:sz w:val="24"/>
          <w:szCs w:val="20"/>
          <w:lang w:eastAsia="ru-RU"/>
        </w:rPr>
        <w:t>. Заключительные положения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 xml:space="preserve">при передаче настоящего договора через </w:t>
      </w:r>
      <w:r w:rsidRPr="007B3013">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7B3013">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7B3013" w:rsidRPr="007B3013" w:rsidRDefault="007B3013" w:rsidP="007B3013">
      <w:pPr>
        <w:spacing w:after="0" w:line="240" w:lineRule="auto"/>
        <w:ind w:firstLine="709"/>
        <w:jc w:val="both"/>
        <w:rPr>
          <w:rFonts w:ascii="Times New Roman" w:eastAsia="Times New Roman" w:hAnsi="Times New Roman" w:cs="Times New Roman"/>
          <w:sz w:val="24"/>
          <w:szCs w:val="20"/>
          <w:lang w:eastAsia="ru-RU"/>
        </w:rPr>
      </w:pPr>
      <w:r w:rsidRPr="007B3013">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B3013" w:rsidRPr="007B3013" w:rsidRDefault="007B3013" w:rsidP="007B3013">
      <w:pPr>
        <w:spacing w:after="0" w:line="240" w:lineRule="atLeast"/>
        <w:jc w:val="both"/>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center"/>
        <w:rPr>
          <w:rFonts w:ascii="Times New Roman" w:eastAsia="Times New Roman" w:hAnsi="Times New Roman" w:cs="Times New Roman"/>
          <w:b/>
          <w:sz w:val="24"/>
          <w:szCs w:val="24"/>
          <w:vertAlign w:val="superscript"/>
          <w:lang w:eastAsia="ru-RU"/>
        </w:rPr>
      </w:pPr>
      <w:r w:rsidRPr="007B3013">
        <w:rPr>
          <w:rFonts w:ascii="Times New Roman" w:eastAsia="Times New Roman" w:hAnsi="Times New Roman" w:cs="Times New Roman"/>
          <w:b/>
          <w:sz w:val="24"/>
          <w:szCs w:val="24"/>
          <w:lang w:eastAsia="ru-RU"/>
        </w:rPr>
        <w:lastRenderedPageBreak/>
        <w:t>Реквизиты сторон</w:t>
      </w:r>
      <w:r w:rsidRPr="007B3013">
        <w:rPr>
          <w:rFonts w:ascii="Calibri" w:eastAsia="Times New Roman" w:hAnsi="Calibri" w:cs="Times New Roman"/>
          <w:b/>
          <w:sz w:val="24"/>
          <w:szCs w:val="24"/>
          <w:vertAlign w:val="superscript"/>
          <w:lang w:eastAsia="ru-RU"/>
        </w:rPr>
        <w:footnoteReference w:id="1"/>
      </w:r>
      <w:r w:rsidRPr="007B3013">
        <w:rPr>
          <w:rFonts w:ascii="Times New Roman" w:eastAsia="Times New Roman" w:hAnsi="Times New Roman" w:cs="Times New Roman"/>
          <w:b/>
          <w:sz w:val="24"/>
          <w:szCs w:val="24"/>
          <w:lang w:val="en-GB" w:eastAsia="ru-RU"/>
        </w:rPr>
        <w:t>:</w:t>
      </w:r>
    </w:p>
    <w:tbl>
      <w:tblPr>
        <w:tblW w:w="9885" w:type="dxa"/>
        <w:tblLayout w:type="fixed"/>
        <w:tblLook w:val="04A0" w:firstRow="1" w:lastRow="0" w:firstColumn="1" w:lastColumn="0" w:noHBand="0" w:noVBand="1"/>
      </w:tblPr>
      <w:tblGrid>
        <w:gridCol w:w="3367"/>
        <w:gridCol w:w="3200"/>
        <w:gridCol w:w="3318"/>
      </w:tblGrid>
      <w:tr w:rsidR="007B3013" w:rsidRPr="007B3013" w:rsidTr="007B3013">
        <w:tc>
          <w:tcPr>
            <w:tcW w:w="3369" w:type="dxa"/>
          </w:tcPr>
          <w:p w:rsidR="007B3013" w:rsidRPr="007B3013" w:rsidRDefault="007B3013" w:rsidP="007B3013">
            <w:pPr>
              <w:spacing w:after="0" w:line="276" w:lineRule="auto"/>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Исполнитель:</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rPr>
                <w:rFonts w:ascii="Times New Roman" w:eastAsia="Calibri" w:hAnsi="Times New Roman" w:cs="Times New Roman"/>
                <w:b/>
                <w:sz w:val="24"/>
                <w:szCs w:val="24"/>
              </w:rPr>
            </w:pPr>
          </w:p>
          <w:p w:rsidR="007B3013" w:rsidRPr="007B3013" w:rsidRDefault="007B3013" w:rsidP="007B3013">
            <w:pPr>
              <w:autoSpaceDE w:val="0"/>
              <w:autoSpaceDN w:val="0"/>
              <w:adjustRightInd w:val="0"/>
              <w:spacing w:after="0" w:line="240" w:lineRule="auto"/>
              <w:ind w:right="221"/>
              <w:rPr>
                <w:rFonts w:ascii="Times New Roman" w:eastAsia="Calibri"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Исполнитель:</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7B3013">
              <w:rPr>
                <w:rFonts w:ascii="Times New Roman" w:eastAsia="Calibri" w:hAnsi="Times New Roman" w:cs="Times New Roman"/>
                <w:sz w:val="24"/>
                <w:szCs w:val="24"/>
                <w:lang w:val="en-US"/>
              </w:rPr>
              <w:t>______________(__________)</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7B3013">
              <w:rPr>
                <w:rFonts w:ascii="Times New Roman" w:eastAsia="Calibri" w:hAnsi="Times New Roman" w:cs="Times New Roman"/>
                <w:sz w:val="24"/>
                <w:szCs w:val="24"/>
              </w:rPr>
              <w:t>М.П.</w:t>
            </w:r>
          </w:p>
          <w:p w:rsidR="007B3013" w:rsidRPr="007B3013" w:rsidRDefault="007B3013" w:rsidP="007B3013">
            <w:pPr>
              <w:autoSpaceDE w:val="0"/>
              <w:autoSpaceDN w:val="0"/>
              <w:adjustRightInd w:val="0"/>
              <w:spacing w:after="200" w:line="276" w:lineRule="auto"/>
              <w:ind w:right="221"/>
              <w:jc w:val="both"/>
              <w:rPr>
                <w:rFonts w:ascii="Times New Roman" w:eastAsia="Calibri" w:hAnsi="Times New Roman" w:cs="Times New Roman"/>
                <w:sz w:val="24"/>
                <w:szCs w:val="24"/>
                <w:lang w:val="en-US"/>
              </w:rPr>
            </w:pPr>
          </w:p>
        </w:tc>
        <w:tc>
          <w:tcPr>
            <w:tcW w:w="3201" w:type="dxa"/>
          </w:tcPr>
          <w:p w:rsidR="007B3013" w:rsidRPr="007B3013" w:rsidRDefault="007B3013" w:rsidP="007B3013">
            <w:pPr>
              <w:spacing w:after="0" w:line="276" w:lineRule="auto"/>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Заявитель:</w:t>
            </w: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ФИО</w:t>
            </w:r>
          </w:p>
          <w:p w:rsidR="007B3013" w:rsidRPr="007B3013" w:rsidRDefault="007B3013" w:rsidP="007B3013">
            <w:pPr>
              <w:spacing w:after="0" w:line="276" w:lineRule="auto"/>
              <w:rPr>
                <w:rFonts w:ascii="Times New Roman" w:eastAsia="Times New Roman" w:hAnsi="Times New Roman" w:cs="Times New Roman"/>
                <w:sz w:val="24"/>
                <w:szCs w:val="24"/>
              </w:rPr>
            </w:pPr>
            <w:r w:rsidRPr="007B3013">
              <w:rPr>
                <w:rFonts w:ascii="Times New Roman" w:eastAsia="Times New Roman" w:hAnsi="Times New Roman" w:cs="Times New Roman"/>
                <w:sz w:val="24"/>
                <w:szCs w:val="24"/>
              </w:rPr>
              <w:t>дата и место рождения:</w:t>
            </w:r>
          </w:p>
          <w:p w:rsidR="007B3013" w:rsidRPr="007B3013" w:rsidRDefault="007B3013" w:rsidP="007B3013">
            <w:pPr>
              <w:spacing w:after="0" w:line="276" w:lineRule="auto"/>
              <w:rPr>
                <w:rFonts w:ascii="Times New Roman" w:eastAsia="Times New Roman" w:hAnsi="Times New Roman" w:cs="Times New Roman"/>
                <w:sz w:val="24"/>
                <w:szCs w:val="24"/>
              </w:rPr>
            </w:pPr>
            <w:r w:rsidRPr="007B3013">
              <w:rPr>
                <w:rFonts w:ascii="Times New Roman" w:eastAsia="Times New Roman" w:hAnsi="Times New Roman" w:cs="Times New Roman"/>
                <w:sz w:val="24"/>
                <w:szCs w:val="24"/>
              </w:rPr>
              <w:t>________________________</w:t>
            </w:r>
          </w:p>
          <w:p w:rsidR="007B3013" w:rsidRPr="007B3013" w:rsidRDefault="007B3013" w:rsidP="007B3013">
            <w:pPr>
              <w:spacing w:after="0" w:line="276" w:lineRule="auto"/>
              <w:rPr>
                <w:rFonts w:ascii="Times New Roman" w:eastAsia="Times New Roman" w:hAnsi="Times New Roman" w:cs="Times New Roman"/>
                <w:sz w:val="24"/>
                <w:szCs w:val="24"/>
              </w:rPr>
            </w:pPr>
            <w:r w:rsidRPr="007B3013">
              <w:rPr>
                <w:rFonts w:ascii="Times New Roman" w:eastAsia="Times New Roman" w:hAnsi="Times New Roman" w:cs="Times New Roman"/>
                <w:sz w:val="24"/>
                <w:szCs w:val="24"/>
              </w:rPr>
              <w:t>паспорт серия____№______</w:t>
            </w:r>
          </w:p>
          <w:p w:rsidR="007B3013" w:rsidRPr="007B3013" w:rsidRDefault="007B3013" w:rsidP="007B3013">
            <w:pPr>
              <w:spacing w:after="0" w:line="276" w:lineRule="auto"/>
              <w:rPr>
                <w:rFonts w:ascii="Times New Roman" w:eastAsia="Times New Roman" w:hAnsi="Times New Roman" w:cs="Times New Roman"/>
                <w:sz w:val="24"/>
                <w:szCs w:val="24"/>
              </w:rPr>
            </w:pPr>
            <w:r w:rsidRPr="007B3013">
              <w:rPr>
                <w:rFonts w:ascii="Times New Roman" w:eastAsia="Times New Roman" w:hAnsi="Times New Roman" w:cs="Times New Roman"/>
                <w:sz w:val="24"/>
                <w:szCs w:val="24"/>
              </w:rPr>
              <w:t>выдан___________________</w:t>
            </w:r>
          </w:p>
          <w:p w:rsidR="007B3013" w:rsidRPr="007B3013" w:rsidRDefault="007B3013" w:rsidP="007B3013">
            <w:pPr>
              <w:pBdr>
                <w:bottom w:val="single" w:sz="12" w:space="1" w:color="auto"/>
              </w:pBdr>
              <w:spacing w:after="0" w:line="276" w:lineRule="auto"/>
              <w:rPr>
                <w:rFonts w:ascii="Times New Roman" w:eastAsia="Times New Roman" w:hAnsi="Times New Roman" w:cs="Times New Roman"/>
                <w:sz w:val="24"/>
                <w:szCs w:val="24"/>
              </w:rPr>
            </w:pPr>
            <w:r w:rsidRPr="007B3013">
              <w:rPr>
                <w:rFonts w:ascii="Times New Roman" w:eastAsia="Times New Roman" w:hAnsi="Times New Roman" w:cs="Times New Roman"/>
                <w:sz w:val="24"/>
                <w:szCs w:val="24"/>
              </w:rPr>
              <w:t>Адрес местожительства и почтовый адрес:</w:t>
            </w:r>
          </w:p>
          <w:p w:rsidR="007B3013" w:rsidRPr="007B3013" w:rsidRDefault="007B3013" w:rsidP="007B3013">
            <w:pPr>
              <w:pBdr>
                <w:bottom w:val="single" w:sz="12" w:space="1" w:color="auto"/>
              </w:pBdr>
              <w:spacing w:after="0" w:line="276" w:lineRule="auto"/>
              <w:rPr>
                <w:rFonts w:ascii="Times New Roman" w:eastAsia="Times New Roman" w:hAnsi="Times New Roman" w:cs="Times New Roman"/>
                <w:sz w:val="24"/>
                <w:szCs w:val="24"/>
              </w:rPr>
            </w:pPr>
          </w:p>
          <w:p w:rsidR="007B3013" w:rsidRPr="007B3013" w:rsidRDefault="007B3013" w:rsidP="007B3013">
            <w:pPr>
              <w:spacing w:after="0" w:line="276" w:lineRule="auto"/>
              <w:rPr>
                <w:rFonts w:ascii="Times New Roman" w:eastAsia="Times New Roman" w:hAnsi="Times New Roman" w:cs="Times New Roman"/>
                <w:sz w:val="24"/>
                <w:szCs w:val="24"/>
              </w:rPr>
            </w:pPr>
          </w:p>
          <w:p w:rsidR="007B3013" w:rsidRPr="007B3013" w:rsidRDefault="007B3013" w:rsidP="007B3013">
            <w:pPr>
              <w:spacing w:after="0" w:line="276" w:lineRule="auto"/>
              <w:rPr>
                <w:rFonts w:ascii="Times New Roman" w:eastAsia="Times New Roman" w:hAnsi="Times New Roman" w:cs="Times New Roman"/>
                <w:sz w:val="24"/>
                <w:szCs w:val="24"/>
                <w:lang w:val="en-GB"/>
              </w:rPr>
            </w:pPr>
            <w:r w:rsidRPr="007B3013">
              <w:rPr>
                <w:rFonts w:ascii="Times New Roman" w:eastAsia="Times New Roman" w:hAnsi="Times New Roman" w:cs="Times New Roman"/>
                <w:sz w:val="24"/>
                <w:szCs w:val="24"/>
              </w:rPr>
              <w:t>Телефон</w:t>
            </w:r>
            <w:r w:rsidRPr="007B3013">
              <w:rPr>
                <w:rFonts w:ascii="Times New Roman" w:eastAsia="Times New Roman" w:hAnsi="Times New Roman" w:cs="Times New Roman"/>
                <w:sz w:val="24"/>
                <w:szCs w:val="24"/>
                <w:lang w:val="en-GB"/>
              </w:rPr>
              <w:t>:_________________</w:t>
            </w:r>
          </w:p>
          <w:p w:rsidR="007B3013" w:rsidRPr="007B3013" w:rsidRDefault="007B3013" w:rsidP="007B3013">
            <w:pPr>
              <w:spacing w:after="0" w:line="276" w:lineRule="auto"/>
              <w:rPr>
                <w:rFonts w:ascii="Times New Roman" w:eastAsia="Times New Roman" w:hAnsi="Times New Roman" w:cs="Times New Roman"/>
                <w:sz w:val="24"/>
                <w:szCs w:val="24"/>
                <w:lang w:val="en-GB"/>
              </w:rPr>
            </w:pPr>
            <w:r w:rsidRPr="007B3013">
              <w:rPr>
                <w:rFonts w:ascii="Times New Roman" w:eastAsia="Times New Roman" w:hAnsi="Times New Roman" w:cs="Times New Roman"/>
                <w:sz w:val="24"/>
                <w:szCs w:val="24"/>
                <w:lang w:val="en-US"/>
              </w:rPr>
              <w:t>e-m</w:t>
            </w:r>
            <w:r w:rsidRPr="007B3013">
              <w:rPr>
                <w:rFonts w:ascii="Times New Roman" w:eastAsia="Times New Roman" w:hAnsi="Times New Roman" w:cs="Times New Roman"/>
                <w:sz w:val="24"/>
                <w:szCs w:val="24"/>
                <w:lang w:val="en-GB"/>
              </w:rPr>
              <w:t>ail:___________________</w:t>
            </w: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lang w:val="en-US"/>
              </w:rPr>
            </w:pPr>
            <w:r w:rsidRPr="007B3013">
              <w:rPr>
                <w:rFonts w:ascii="Times New Roman" w:eastAsia="Times New Roman" w:hAnsi="Times New Roman" w:cs="Times New Roman"/>
                <w:b/>
                <w:sz w:val="24"/>
                <w:szCs w:val="24"/>
              </w:rPr>
              <w:t>Заявитель</w:t>
            </w:r>
            <w:r w:rsidRPr="007B3013">
              <w:rPr>
                <w:rFonts w:ascii="Times New Roman" w:eastAsia="Times New Roman" w:hAnsi="Times New Roman" w:cs="Times New Roman"/>
                <w:b/>
                <w:sz w:val="24"/>
                <w:szCs w:val="24"/>
                <w:lang w:val="en-US"/>
              </w:rPr>
              <w:t>:</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7B3013">
              <w:rPr>
                <w:rFonts w:ascii="Times New Roman" w:eastAsia="Calibri" w:hAnsi="Times New Roman" w:cs="Times New Roman"/>
                <w:sz w:val="24"/>
                <w:szCs w:val="24"/>
                <w:lang w:val="en-US"/>
              </w:rPr>
              <w:t>____________(__________)</w:t>
            </w: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lang w:val="en-US"/>
              </w:rPr>
            </w:pPr>
          </w:p>
          <w:p w:rsidR="007B3013" w:rsidRPr="007B3013" w:rsidRDefault="007B3013" w:rsidP="007B3013">
            <w:pPr>
              <w:spacing w:after="0" w:line="276" w:lineRule="auto"/>
              <w:rPr>
                <w:rFonts w:ascii="Times New Roman" w:eastAsia="Times New Roman" w:hAnsi="Times New Roman" w:cs="Times New Roman"/>
                <w:b/>
                <w:sz w:val="24"/>
                <w:szCs w:val="24"/>
                <w:lang w:val="en-US"/>
              </w:rPr>
            </w:pPr>
          </w:p>
        </w:tc>
        <w:tc>
          <w:tcPr>
            <w:tcW w:w="3319" w:type="dxa"/>
          </w:tcPr>
          <w:p w:rsidR="007B3013" w:rsidRPr="007B3013" w:rsidRDefault="007B3013" w:rsidP="007B3013">
            <w:pPr>
              <w:spacing w:after="0" w:line="276" w:lineRule="auto"/>
              <w:ind w:right="176"/>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 xml:space="preserve">Единый оператор газификации </w:t>
            </w:r>
          </w:p>
          <w:p w:rsidR="007B3013" w:rsidRPr="007B3013" w:rsidRDefault="007B3013" w:rsidP="007B3013">
            <w:pPr>
              <w:spacing w:after="0" w:line="276" w:lineRule="auto"/>
              <w:ind w:right="176"/>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(ЕОГ):</w:t>
            </w:r>
          </w:p>
          <w:p w:rsidR="007B3013" w:rsidRPr="007B3013" w:rsidRDefault="007B3013" w:rsidP="007B3013">
            <w:pPr>
              <w:spacing w:after="0" w:line="276" w:lineRule="auto"/>
              <w:ind w:right="176"/>
              <w:rPr>
                <w:rFonts w:ascii="Times New Roman" w:eastAsia="Times New Roman" w:hAnsi="Times New Roman" w:cs="Times New Roman"/>
                <w:b/>
                <w:sz w:val="24"/>
                <w:szCs w:val="24"/>
              </w:rPr>
            </w:pPr>
          </w:p>
          <w:p w:rsidR="007B3013" w:rsidRPr="007B3013" w:rsidRDefault="007B3013" w:rsidP="007B3013">
            <w:pPr>
              <w:spacing w:after="0" w:line="276" w:lineRule="auto"/>
              <w:ind w:right="176"/>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ООО «Газпром газификация»</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Местонахождение, адрес организации:</w:t>
            </w:r>
          </w:p>
          <w:p w:rsidR="007B3013" w:rsidRPr="007B3013" w:rsidRDefault="007B3013" w:rsidP="007B3013">
            <w:pPr>
              <w:tabs>
                <w:tab w:val="left" w:pos="4084"/>
              </w:tabs>
              <w:autoSpaceDE w:val="0"/>
              <w:autoSpaceDN w:val="0"/>
              <w:adjustRightInd w:val="0"/>
              <w:spacing w:after="0" w:line="240" w:lineRule="auto"/>
              <w:ind w:right="-250"/>
              <w:rPr>
                <w:rFonts w:ascii="Times New Roman" w:eastAsia="Calibri" w:hAnsi="Times New Roman" w:cs="Times New Roman"/>
                <w:b/>
                <w:sz w:val="24"/>
                <w:szCs w:val="24"/>
                <w:lang w:eastAsia="ru-RU"/>
              </w:rPr>
            </w:pPr>
            <w:r w:rsidRPr="007B3013">
              <w:rPr>
                <w:rFonts w:ascii="Times New Roman" w:eastAsia="Calibri" w:hAnsi="Times New Roman" w:cs="Times New Roman"/>
                <w:sz w:val="24"/>
                <w:szCs w:val="24"/>
              </w:rPr>
              <w:t>ИНН 7813655197, КПП 781301001</w:t>
            </w:r>
          </w:p>
          <w:p w:rsidR="007B3013" w:rsidRPr="007B3013" w:rsidRDefault="007B3013" w:rsidP="007B3013">
            <w:pPr>
              <w:tabs>
                <w:tab w:val="left" w:pos="4084"/>
              </w:tabs>
              <w:autoSpaceDE w:val="0"/>
              <w:autoSpaceDN w:val="0"/>
              <w:adjustRightInd w:val="0"/>
              <w:spacing w:after="0" w:line="240" w:lineRule="auto"/>
              <w:ind w:right="-675"/>
              <w:rPr>
                <w:rFonts w:ascii="Times New Roman" w:eastAsia="Calibri" w:hAnsi="Times New Roman" w:cs="Times New Roman"/>
                <w:b/>
                <w:sz w:val="24"/>
                <w:szCs w:val="24"/>
              </w:rPr>
            </w:pPr>
            <w:r w:rsidRPr="007B3013">
              <w:rPr>
                <w:rFonts w:ascii="Times New Roman" w:eastAsia="Calibri" w:hAnsi="Times New Roman" w:cs="Times New Roman"/>
                <w:sz w:val="24"/>
                <w:szCs w:val="24"/>
              </w:rPr>
              <w:t>ОГРН 1217800107744</w:t>
            </w:r>
          </w:p>
          <w:p w:rsidR="007B3013" w:rsidRPr="007B3013" w:rsidRDefault="007B3013" w:rsidP="007B301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7B3013">
              <w:rPr>
                <w:rFonts w:ascii="Times New Roman" w:eastAsia="Calibri" w:hAnsi="Times New Roman" w:cs="Times New Roman"/>
                <w:sz w:val="24"/>
                <w:szCs w:val="24"/>
              </w:rPr>
              <w:t>Адрес места нахождения:</w:t>
            </w:r>
          </w:p>
          <w:p w:rsidR="007B3013" w:rsidRPr="007B3013" w:rsidRDefault="007B3013" w:rsidP="007B301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7B3013">
              <w:rPr>
                <w:rFonts w:ascii="Times New Roman" w:eastAsia="Calibri" w:hAnsi="Times New Roman" w:cs="Times New Roman"/>
                <w:sz w:val="24"/>
                <w:szCs w:val="24"/>
              </w:rPr>
              <w:t xml:space="preserve">197110, г. Санкт-Петербург, Набережная адмирала Лазарева, д. 24, лит. А, помещ. 918  </w:t>
            </w:r>
          </w:p>
          <w:p w:rsidR="007B3013" w:rsidRPr="007B3013" w:rsidRDefault="007B3013" w:rsidP="007B3013">
            <w:pPr>
              <w:tabs>
                <w:tab w:val="left" w:pos="4084"/>
              </w:tabs>
              <w:autoSpaceDE w:val="0"/>
              <w:autoSpaceDN w:val="0"/>
              <w:adjustRightInd w:val="0"/>
              <w:spacing w:after="0" w:line="240" w:lineRule="auto"/>
              <w:ind w:right="-250"/>
              <w:rPr>
                <w:rFonts w:ascii="Times New Roman" w:eastAsia="Calibri" w:hAnsi="Times New Roman" w:cs="Times New Roman"/>
                <w:b/>
                <w:sz w:val="24"/>
                <w:szCs w:val="24"/>
              </w:rPr>
            </w:pPr>
            <w:r w:rsidRPr="007B3013">
              <w:rPr>
                <w:rFonts w:ascii="Times New Roman" w:eastAsia="Calibri" w:hAnsi="Times New Roman" w:cs="Times New Roman"/>
                <w:sz w:val="24"/>
                <w:szCs w:val="24"/>
                <w:lang w:val="en-US"/>
              </w:rPr>
              <w:t>e</w:t>
            </w:r>
            <w:r w:rsidRPr="007B3013">
              <w:rPr>
                <w:rFonts w:ascii="Times New Roman" w:eastAsia="Calibri" w:hAnsi="Times New Roman" w:cs="Times New Roman"/>
                <w:sz w:val="24"/>
                <w:szCs w:val="24"/>
              </w:rPr>
              <w:t>-</w:t>
            </w:r>
            <w:r w:rsidRPr="007B3013">
              <w:rPr>
                <w:rFonts w:ascii="Times New Roman" w:eastAsia="Calibri" w:hAnsi="Times New Roman" w:cs="Times New Roman"/>
                <w:sz w:val="24"/>
                <w:szCs w:val="24"/>
                <w:lang w:val="en-US"/>
              </w:rPr>
              <w:t>mail</w:t>
            </w:r>
            <w:r w:rsidRPr="007B3013">
              <w:rPr>
                <w:rFonts w:ascii="Times New Roman" w:eastAsia="Calibri" w:hAnsi="Times New Roman" w:cs="Times New Roman"/>
                <w:sz w:val="24"/>
                <w:szCs w:val="24"/>
              </w:rPr>
              <w:t xml:space="preserve">: </w:t>
            </w:r>
            <w:r w:rsidRPr="007B3013">
              <w:rPr>
                <w:rFonts w:ascii="Times New Roman" w:eastAsia="Calibri" w:hAnsi="Times New Roman" w:cs="Times New Roman"/>
                <w:sz w:val="24"/>
                <w:szCs w:val="24"/>
                <w:lang w:val="en-US"/>
              </w:rPr>
              <w:t>info</w:t>
            </w:r>
            <w:r w:rsidRPr="007B3013">
              <w:rPr>
                <w:rFonts w:ascii="Times New Roman" w:eastAsia="Calibri" w:hAnsi="Times New Roman" w:cs="Times New Roman"/>
                <w:sz w:val="24"/>
                <w:szCs w:val="24"/>
              </w:rPr>
              <w:t>@</w:t>
            </w:r>
            <w:r w:rsidRPr="007B3013">
              <w:rPr>
                <w:rFonts w:ascii="Times New Roman" w:eastAsia="Calibri" w:hAnsi="Times New Roman" w:cs="Times New Roman"/>
                <w:sz w:val="24"/>
                <w:szCs w:val="24"/>
                <w:lang w:val="en-US"/>
              </w:rPr>
              <w:t>gzf</w:t>
            </w:r>
            <w:r w:rsidRPr="007B3013">
              <w:rPr>
                <w:rFonts w:ascii="Times New Roman" w:eastAsia="Calibri" w:hAnsi="Times New Roman" w:cs="Times New Roman"/>
                <w:sz w:val="24"/>
                <w:szCs w:val="24"/>
              </w:rPr>
              <w:t>.</w:t>
            </w:r>
            <w:r w:rsidRPr="007B3013">
              <w:rPr>
                <w:rFonts w:ascii="Times New Roman" w:eastAsia="Calibri" w:hAnsi="Times New Roman" w:cs="Times New Roman"/>
                <w:sz w:val="24"/>
                <w:szCs w:val="24"/>
                <w:lang w:val="en-US"/>
              </w:rPr>
              <w:t>mrgeng</w:t>
            </w:r>
            <w:r w:rsidRPr="007B3013">
              <w:rPr>
                <w:rFonts w:ascii="Times New Roman" w:eastAsia="Calibri" w:hAnsi="Times New Roman" w:cs="Times New Roman"/>
                <w:sz w:val="24"/>
                <w:szCs w:val="24"/>
              </w:rPr>
              <w:t>.</w:t>
            </w:r>
            <w:r w:rsidRPr="007B3013">
              <w:rPr>
                <w:rFonts w:ascii="Times New Roman" w:eastAsia="Calibri" w:hAnsi="Times New Roman" w:cs="Times New Roman"/>
                <w:sz w:val="24"/>
                <w:szCs w:val="24"/>
                <w:lang w:val="en-US"/>
              </w:rPr>
              <w:t>ru</w:t>
            </w:r>
          </w:p>
          <w:p w:rsidR="007B3013" w:rsidRPr="007B3013" w:rsidRDefault="007B3013" w:rsidP="007B3013">
            <w:pPr>
              <w:spacing w:after="0" w:line="276" w:lineRule="auto"/>
              <w:rPr>
                <w:rFonts w:ascii="Times New Roman" w:eastAsia="Times New Roman" w:hAnsi="Times New Roman" w:cs="Times New Roman"/>
                <w:sz w:val="24"/>
                <w:szCs w:val="24"/>
              </w:rPr>
            </w:pPr>
            <w:r w:rsidRPr="007B3013">
              <w:rPr>
                <w:rFonts w:ascii="Times New Roman" w:eastAsia="Times New Roman" w:hAnsi="Times New Roman" w:cs="Times New Roman"/>
                <w:sz w:val="24"/>
                <w:szCs w:val="24"/>
              </w:rPr>
              <w:t>Ф-л Банка ГПБ (АО) «Северо-Западный»</w:t>
            </w:r>
          </w:p>
          <w:p w:rsidR="007B3013" w:rsidRPr="007B3013" w:rsidRDefault="007B3013" w:rsidP="007B301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7B3013">
              <w:rPr>
                <w:rFonts w:ascii="Times New Roman" w:eastAsia="Calibri" w:hAnsi="Times New Roman" w:cs="Times New Roman"/>
                <w:sz w:val="24"/>
                <w:szCs w:val="24"/>
              </w:rPr>
              <w:t>р/с 40702810200150006423</w:t>
            </w:r>
          </w:p>
          <w:p w:rsidR="007B3013" w:rsidRPr="007B3013" w:rsidRDefault="007B3013" w:rsidP="007B301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7B3013">
              <w:rPr>
                <w:rFonts w:ascii="Times New Roman" w:eastAsia="Calibri" w:hAnsi="Times New Roman" w:cs="Times New Roman"/>
                <w:sz w:val="24"/>
                <w:szCs w:val="24"/>
              </w:rPr>
              <w:t>БИК 044030827</w:t>
            </w:r>
          </w:p>
          <w:p w:rsidR="007B3013" w:rsidRPr="007B3013" w:rsidRDefault="007B3013" w:rsidP="007B301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7B3013">
              <w:rPr>
                <w:rFonts w:ascii="Times New Roman" w:eastAsia="Calibri" w:hAnsi="Times New Roman" w:cs="Times New Roman"/>
                <w:sz w:val="24"/>
                <w:szCs w:val="24"/>
              </w:rPr>
              <w:t>к/с № 30101810200000000827</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АО «АБ «РОССИЯ»</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р/с 40702810200000009930</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БИК 044030861</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к/с 30101810800000000861</w:t>
            </w: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p>
          <w:p w:rsidR="007B3013" w:rsidRPr="007B3013" w:rsidRDefault="007B3013" w:rsidP="007B3013">
            <w:pPr>
              <w:spacing w:after="0" w:line="276" w:lineRule="auto"/>
              <w:rPr>
                <w:rFonts w:ascii="Times New Roman" w:eastAsia="Times New Roman" w:hAnsi="Times New Roman" w:cs="Times New Roman"/>
                <w:b/>
                <w:sz w:val="24"/>
                <w:szCs w:val="24"/>
              </w:rPr>
            </w:pPr>
            <w:r w:rsidRPr="007B3013">
              <w:rPr>
                <w:rFonts w:ascii="Times New Roman" w:eastAsia="Times New Roman" w:hAnsi="Times New Roman" w:cs="Times New Roman"/>
                <w:b/>
                <w:sz w:val="24"/>
                <w:szCs w:val="24"/>
              </w:rPr>
              <w:t>ЕОГ:</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7B3013">
              <w:rPr>
                <w:rFonts w:ascii="Times New Roman" w:eastAsia="Calibri" w:hAnsi="Times New Roman" w:cs="Times New Roman"/>
                <w:sz w:val="24"/>
                <w:szCs w:val="24"/>
                <w:lang w:val="en-US"/>
              </w:rPr>
              <w:t>______________(__________)</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7B3013">
              <w:rPr>
                <w:rFonts w:ascii="Times New Roman" w:eastAsia="Calibri" w:hAnsi="Times New Roman" w:cs="Times New Roman"/>
                <w:sz w:val="24"/>
                <w:szCs w:val="24"/>
              </w:rPr>
              <w:t>М.П.</w:t>
            </w: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sz w:val="24"/>
                <w:szCs w:val="24"/>
              </w:rPr>
            </w:pPr>
          </w:p>
          <w:p w:rsidR="007B3013" w:rsidRPr="007B3013" w:rsidRDefault="007B3013" w:rsidP="007B3013">
            <w:pPr>
              <w:spacing w:after="0" w:line="276" w:lineRule="auto"/>
              <w:ind w:right="176"/>
              <w:rPr>
                <w:rFonts w:ascii="Times New Roman" w:eastAsia="Times New Roman" w:hAnsi="Times New Roman" w:cs="Times New Roman"/>
                <w:sz w:val="24"/>
                <w:szCs w:val="24"/>
              </w:rPr>
            </w:pPr>
          </w:p>
        </w:tc>
      </w:tr>
    </w:tbl>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lastRenderedPageBreak/>
        <w:t>Приложение № 1</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к договору о подключении</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(технологическом присоединении)</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газоиспользующего оборудования</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и объектов капитального строительства</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к сети газораспределения</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 </w:t>
      </w:r>
    </w:p>
    <w:p w:rsidR="007B3013" w:rsidRPr="007B3013" w:rsidRDefault="007B3013" w:rsidP="007B301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(форма)</w:t>
      </w: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 </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ТЕХНИЧЕСКИЕ УСЛОВИЯ</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на подключение (технологическое присоединение)</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газоиспользующего оборудования и объектов капитального</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строительства к сетям газораспределения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1. ___________________________________________________________________.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(наименование газораспределительной организации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(исполнителя), выдавшей технические условия)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2. ___________________________________________________________________.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(полное и сокращенное (при наличии) наименование,</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организационно-правовая форма заявителя - юридического лица;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фамилия, имя, отчество заявителя - физического лица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(индивидуального предпринимателя)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3. Объект капитального строительства 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(наименование объекта капитального строительства)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расположенный (проектируемый) по адресу 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(место нахождения объекта капитального строительства)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481FB5A" wp14:editId="09944C25">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7B3013" w:rsidRDefault="007B3013" w:rsidP="007B3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FB5A"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7B3013" w:rsidRDefault="007B3013" w:rsidP="007B3013">
                      <w:pPr>
                        <w:jc w:val="center"/>
                      </w:pPr>
                    </w:p>
                  </w:txbxContent>
                </v:textbox>
              </v:rect>
            </w:pict>
          </mc:Fallback>
        </mc:AlternateContent>
      </w:r>
      <w:r w:rsidRPr="007B3013">
        <w:rPr>
          <w:rFonts w:ascii="Times New Roman" w:eastAsia="Calibri"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5. Давление газа в точке подключения: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максимальное ___________ МПа;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фактическое (расчетное) _________________ МПа.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7. Информация о газопроводе в точке подключения 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Cs w:val="24"/>
        </w:rPr>
      </w:pPr>
      <w:r w:rsidRPr="007B3013">
        <w:rPr>
          <w:rFonts w:ascii="Times New Roman" w:eastAsia="Calibri" w:hAnsi="Times New Roman" w:cs="Times New Roman"/>
          <w:szCs w:val="24"/>
        </w:rPr>
        <w:t>(диаметр, материал труб, способ прокладки, тип защитного покрытия,</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Cs w:val="24"/>
        </w:rPr>
      </w:pPr>
      <w:r w:rsidRPr="007B3013">
        <w:rPr>
          <w:rFonts w:ascii="Times New Roman" w:eastAsia="Calibri" w:hAnsi="Times New Roman" w:cs="Times New Roman"/>
          <w:szCs w:val="24"/>
        </w:rPr>
        <w:t>максимальное рабочее давление, фактическое (расчетное) давление,</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Cs w:val="24"/>
        </w:rPr>
      </w:pPr>
      <w:r w:rsidRPr="007B3013">
        <w:rPr>
          <w:rFonts w:ascii="Times New Roman" w:eastAsia="Calibri" w:hAnsi="Times New Roman" w:cs="Times New Roman"/>
          <w:szCs w:val="24"/>
        </w:rPr>
        <w:t>наличие электрохимической защиты, протяженность)</w:t>
      </w:r>
    </w:p>
    <w:p w:rsidR="007B3013" w:rsidRPr="007B3013" w:rsidRDefault="007B3013" w:rsidP="007B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507"/>
        <w:gridCol w:w="1950"/>
        <w:gridCol w:w="2057"/>
        <w:gridCol w:w="2057"/>
        <w:gridCol w:w="2057"/>
        <w:gridCol w:w="1473"/>
        <w:gridCol w:w="2010"/>
      </w:tblGrid>
      <w:tr w:rsidR="007B3013" w:rsidRPr="007B3013" w:rsidTr="007B3013">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xml:space="preserve">Срок подключения (технологического присоединения) к </w:t>
            </w:r>
            <w:r w:rsidRPr="007B3013">
              <w:rPr>
                <w:rFonts w:ascii="Times New Roman" w:eastAsia="Times New Roman" w:hAnsi="Times New Roman" w:cs="Times New Roman"/>
                <w:sz w:val="24"/>
                <w:szCs w:val="24"/>
                <w:lang w:eastAsia="ru-RU"/>
              </w:rPr>
              <w:lastRenderedPageBreak/>
              <w:t>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xml:space="preserve">Итоговая величина максимального часового расхода газа (мощности) </w:t>
            </w:r>
            <w:r w:rsidRPr="007B3013">
              <w:rPr>
                <w:rFonts w:ascii="Times New Roman" w:eastAsia="Times New Roman" w:hAnsi="Times New Roman" w:cs="Times New Roman"/>
                <w:sz w:val="24"/>
                <w:szCs w:val="24"/>
                <w:lang w:eastAsia="ru-RU"/>
              </w:rPr>
              <w:lastRenderedPageBreak/>
              <w:t>газоиспользующего оборудования (подключаемого и ранее подключенного)</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(куб. метров в час) &lt;*&gt;</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xml:space="preserve">Величина максимального расхода газа (мощности) </w:t>
            </w:r>
            <w:r w:rsidRPr="007B3013">
              <w:rPr>
                <w:rFonts w:ascii="Times New Roman" w:eastAsia="Times New Roman" w:hAnsi="Times New Roman" w:cs="Times New Roman"/>
                <w:sz w:val="24"/>
                <w:szCs w:val="24"/>
                <w:lang w:eastAsia="ru-RU"/>
              </w:rPr>
              <w:lastRenderedPageBreak/>
              <w:t>подключаемого газоиспользующего оборудования</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xml:space="preserve">Величина максимального расхода газа (мощности) </w:t>
            </w:r>
            <w:r w:rsidRPr="007B3013">
              <w:rPr>
                <w:rFonts w:ascii="Times New Roman" w:eastAsia="Times New Roman" w:hAnsi="Times New Roman" w:cs="Times New Roman"/>
                <w:sz w:val="24"/>
                <w:szCs w:val="24"/>
                <w:lang w:eastAsia="ru-RU"/>
              </w:rPr>
              <w:lastRenderedPageBreak/>
              <w:t>газоиспользующего оборудования, ранее присоединенного в данной точке подключения</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xml:space="preserve">Давление газа в точке подключения: максимальное </w:t>
            </w:r>
            <w:r w:rsidRPr="007B3013">
              <w:rPr>
                <w:rFonts w:ascii="Times New Roman" w:eastAsia="Times New Roman" w:hAnsi="Times New Roman" w:cs="Times New Roman"/>
                <w:sz w:val="24"/>
                <w:szCs w:val="24"/>
                <w:lang w:eastAsia="ru-RU"/>
              </w:rPr>
              <w:lastRenderedPageBreak/>
              <w:t>(МПа); фактическое (расчетное)</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xml:space="preserve">Наименование существующей сети газораспределения, </w:t>
            </w:r>
            <w:r w:rsidRPr="007B3013">
              <w:rPr>
                <w:rFonts w:ascii="Times New Roman" w:eastAsia="Times New Roman" w:hAnsi="Times New Roman" w:cs="Times New Roman"/>
                <w:sz w:val="24"/>
                <w:szCs w:val="24"/>
                <w:lang w:eastAsia="ru-RU"/>
              </w:rPr>
              <w:lastRenderedPageBreak/>
              <w:t>к которой осуществляется подключение (место нахождения сети газораспределения, диаметр, материал труб и тип защитного покрытия)</w:t>
            </w:r>
          </w:p>
        </w:tc>
      </w:tr>
      <w:tr w:rsidR="007B3013" w:rsidRPr="007B3013" w:rsidTr="007B3013">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bl>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9. Точка подключения (планируемая) 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939CD82" wp14:editId="598DB231">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7B3013" w:rsidRDefault="007B3013" w:rsidP="007B3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CD82"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7B3013" w:rsidRDefault="007B3013" w:rsidP="007B3013">
                      <w:pPr>
                        <w:jc w:val="center"/>
                      </w:pPr>
                    </w:p>
                  </w:txbxContent>
                </v:textbox>
              </v:rect>
            </w:pict>
          </mc:Fallback>
        </mc:AlternateContent>
      </w:r>
      <w:r w:rsidRPr="007B3013">
        <w:rPr>
          <w:rFonts w:ascii="Times New Roman" w:eastAsia="Calibri" w:hAnsi="Times New Roman" w:cs="Times New Roman"/>
          <w:sz w:val="24"/>
          <w:szCs w:val="24"/>
        </w:rPr>
        <w:t>10. Обязательства по подготовке сети газопотребления и к размещению газоиспользующего оборудования: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газоиспользующее оборудование необходимо установить в помещении с вентиляцией, оборудованным обособленными дымоходами и вентканалами;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необходимо иметь акт первичного обследования дымоходов и вентканалов, выполненного специализированной организацией;</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11. Исполнитель осуществляет (выбирается необходимое):</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тип прокладки: _____________ по адресу: 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проектирование и строительство пункта редуцирования газа;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проектирование и строительство (реконструкция) станции катодной защиты;</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12. Заявитель осуществляет (выбирается необходимое):</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строительство (реконструкцию) сети газопотребления от точки подключения до газоиспользующего оборудования, по адресу: 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lastRenderedPageBreak/>
        <w:t>__________________________________________________________________________________;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проектирование и строительство пункта редуцирования газа;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7B3013" w:rsidRPr="007B3013" w:rsidTr="007B3013">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(подпись)</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(должность, фамилия, имя, отчество исполнителя)</w:t>
            </w:r>
          </w:p>
        </w:tc>
      </w:tr>
    </w:tbl>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BF9E3F5" wp14:editId="2CAB05E5">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7B3013" w:rsidRDefault="007B3013" w:rsidP="007B3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9E3F5" id="Прямоугольник 8" o:spid="_x0000_s1028" style="position:absolute;left:0;text-align:left;margin-left:-86.55pt;margin-top:55.6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" filled="f" strokecolor="#ffc" strokeweight="2pt">
                <v:textbo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7B3013" w:rsidRDefault="007B3013" w:rsidP="007B3013">
                      <w:pPr>
                        <w:jc w:val="center"/>
                      </w:pPr>
                    </w:p>
                  </w:txbxContent>
                </v:textbox>
              </v:rect>
            </w:pict>
          </mc:Fallback>
        </mc:AlternateContent>
      </w:r>
      <w:r w:rsidRPr="007B3013">
        <w:rPr>
          <w:rFonts w:ascii="Times New Roman" w:eastAsia="Calibri"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spacing w:after="200" w:line="276" w:lineRule="auto"/>
        <w:jc w:val="center"/>
        <w:rPr>
          <w:rFonts w:ascii="Calibri" w:eastAsia="Calibri" w:hAnsi="Calibri" w:cs="Times New Roman"/>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spacing w:after="200" w:line="276" w:lineRule="auto"/>
        <w:jc w:val="center"/>
        <w:rPr>
          <w:rFonts w:ascii="Calibri" w:eastAsia="Calibri" w:hAnsi="Calibri" w:cs="Times New Roman"/>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Приложение № 2</w:t>
      </w: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к договору о подключении</w:t>
      </w: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(технологическом присоединении)</w:t>
      </w: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газоиспользующего оборудования</w:t>
      </w: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и объектов капитального строительства</w:t>
      </w: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к сети газораспределения</w:t>
      </w: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p w:rsidR="007B3013" w:rsidRPr="007B3013" w:rsidRDefault="007B3013" w:rsidP="007B3013">
      <w:pPr>
        <w:spacing w:after="0" w:line="240" w:lineRule="auto"/>
        <w:jc w:val="right"/>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lastRenderedPageBreak/>
        <w:t>(форма)</w:t>
      </w: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7B3013" w:rsidRPr="007B3013" w:rsidTr="007B3013">
        <w:tc>
          <w:tcPr>
            <w:tcW w:w="0" w:type="auto"/>
            <w:hideMark/>
          </w:tcPr>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ПРЕДВАРИТЕЛЬНЫЙ РАСЧЕТ</w:t>
            </w:r>
          </w:p>
          <w:p w:rsidR="007B3013" w:rsidRPr="007B3013" w:rsidRDefault="007B3013" w:rsidP="007B3013">
            <w:pPr>
              <w:spacing w:after="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7B3013">
                <w:rPr>
                  <w:rFonts w:ascii="Times New Roman" w:eastAsia="Times New Roman" w:hAnsi="Times New Roman" w:cs="Times New Roman"/>
                  <w:color w:val="1A0DAB"/>
                  <w:sz w:val="24"/>
                  <w:szCs w:val="24"/>
                  <w:u w:val="single"/>
                  <w:lang w:eastAsia="ru-RU"/>
                </w:rPr>
                <w:t>&lt;*&gt;</w:t>
              </w:r>
            </w:hyperlink>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(оформляется исполнителем)</w:t>
            </w:r>
          </w:p>
        </w:tc>
      </w:tr>
      <w:tr w:rsidR="007B3013" w:rsidRPr="007B3013" w:rsidTr="007B3013">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hideMark/>
          </w:tcPr>
          <w:p w:rsidR="007B3013" w:rsidRPr="007B3013" w:rsidRDefault="007B3013" w:rsidP="007B3013">
            <w:pPr>
              <w:spacing w:after="0" w:line="240" w:lineRule="auto"/>
              <w:jc w:val="center"/>
              <w:rPr>
                <w:rFonts w:ascii="Times New Roman" w:eastAsia="Times New Roman" w:hAnsi="Times New Roman" w:cs="Times New Roman"/>
                <w:b/>
                <w:sz w:val="24"/>
                <w:szCs w:val="24"/>
                <w:lang w:eastAsia="ru-RU"/>
              </w:rPr>
            </w:pPr>
            <w:r w:rsidRPr="007B3013">
              <w:rPr>
                <w:rFonts w:ascii="Times New Roman" w:eastAsia="Times New Roman" w:hAnsi="Times New Roman" w:cs="Times New Roman"/>
                <w:b/>
                <w:sz w:val="24"/>
                <w:szCs w:val="24"/>
                <w:lang w:eastAsia="ru-RU"/>
              </w:rPr>
              <w:t>Подписи сторон</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7B3013" w:rsidRPr="007B3013" w:rsidTr="007B3013">
        <w:tc>
          <w:tcPr>
            <w:tcW w:w="0" w:type="auto"/>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Исполнитель</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Заявитель</w:t>
            </w:r>
          </w:p>
        </w:tc>
      </w:tr>
      <w:tr w:rsidR="007B3013" w:rsidRPr="007B3013" w:rsidTr="007B3013">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7B3013" w:rsidRPr="007B3013" w:rsidTr="007B3013">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(фамилия, имя, отчество заявителя)</w:t>
            </w:r>
          </w:p>
        </w:tc>
      </w:tr>
      <w:tr w:rsidR="007B3013" w:rsidRPr="007B3013" w:rsidTr="007B3013">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(подпись)</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(подпись)</w:t>
            </w:r>
          </w:p>
        </w:tc>
      </w:tr>
    </w:tbl>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7B3013" w:rsidRPr="007B3013" w:rsidTr="007B3013">
        <w:tc>
          <w:tcPr>
            <w:tcW w:w="0" w:type="auto"/>
            <w:hideMark/>
          </w:tcPr>
          <w:p w:rsidR="007B3013" w:rsidRPr="007B3013" w:rsidRDefault="007B3013" w:rsidP="007B3013">
            <w:pPr>
              <w:spacing w:after="0" w:line="240" w:lineRule="auto"/>
              <w:jc w:val="center"/>
              <w:rPr>
                <w:rFonts w:ascii="Times New Roman" w:eastAsia="Times New Roman" w:hAnsi="Times New Roman" w:cs="Times New Roman"/>
                <w:b/>
                <w:sz w:val="24"/>
                <w:szCs w:val="24"/>
                <w:lang w:eastAsia="ru-RU"/>
              </w:rPr>
            </w:pPr>
            <w:r w:rsidRPr="007B3013">
              <w:rPr>
                <w:rFonts w:ascii="Times New Roman" w:eastAsia="Times New Roman" w:hAnsi="Times New Roman" w:cs="Times New Roman"/>
                <w:b/>
                <w:sz w:val="24"/>
                <w:szCs w:val="24"/>
                <w:lang w:eastAsia="ru-RU"/>
              </w:rPr>
              <w:t>Подписи сторон</w:t>
            </w:r>
          </w:p>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b/>
                <w:sz w:val="24"/>
                <w:szCs w:val="24"/>
                <w:lang w:eastAsia="ru-RU"/>
              </w:rPr>
              <w:t>(для договора с физическим лицом)</w:t>
            </w:r>
          </w:p>
        </w:tc>
      </w:tr>
    </w:tbl>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7B3013" w:rsidRPr="007B3013" w:rsidTr="007B3013">
        <w:tc>
          <w:tcPr>
            <w:tcW w:w="0" w:type="auto"/>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Исполнитель</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Заявитель</w:t>
            </w:r>
          </w:p>
        </w:tc>
      </w:tr>
      <w:tr w:rsidR="007B3013" w:rsidRPr="007B3013" w:rsidTr="007B3013">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(фамилия, имя, отчество заявителя)</w:t>
            </w:r>
          </w:p>
        </w:tc>
      </w:tr>
      <w:tr w:rsidR="007B3013" w:rsidRPr="007B3013" w:rsidTr="007B3013">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r>
      <w:tr w:rsidR="007B3013" w:rsidRPr="007B3013" w:rsidTr="007B3013">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(подпись)</w:t>
            </w:r>
          </w:p>
        </w:tc>
        <w:tc>
          <w:tcPr>
            <w:tcW w:w="0" w:type="auto"/>
            <w:hideMark/>
          </w:tcPr>
          <w:p w:rsidR="007B3013" w:rsidRPr="007B3013" w:rsidRDefault="007B3013" w:rsidP="007B3013">
            <w:pPr>
              <w:spacing w:after="100" w:line="240" w:lineRule="auto"/>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B3013" w:rsidRPr="007B3013" w:rsidRDefault="007B3013" w:rsidP="007B3013">
            <w:pPr>
              <w:spacing w:after="100" w:line="240" w:lineRule="auto"/>
              <w:jc w:val="center"/>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(подпись)</w:t>
            </w:r>
          </w:p>
        </w:tc>
      </w:tr>
    </w:tbl>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 </w:t>
      </w:r>
    </w:p>
    <w:p w:rsidR="007B3013" w:rsidRPr="007B3013" w:rsidRDefault="007B3013" w:rsidP="007B3013">
      <w:pPr>
        <w:spacing w:after="0" w:line="240" w:lineRule="auto"/>
        <w:ind w:firstLine="540"/>
        <w:jc w:val="both"/>
        <w:rPr>
          <w:rFonts w:ascii="Times New Roman" w:eastAsia="Times New Roman" w:hAnsi="Times New Roman" w:cs="Times New Roman"/>
          <w:sz w:val="24"/>
          <w:szCs w:val="24"/>
          <w:lang w:eastAsia="ru-RU"/>
        </w:rPr>
      </w:pPr>
      <w:bookmarkStart w:id="0" w:name="p64"/>
      <w:bookmarkEnd w:id="0"/>
      <w:r w:rsidRPr="007B3013">
        <w:rPr>
          <w:rFonts w:ascii="Times New Roman" w:eastAsia="Times New Roman" w:hAnsi="Times New Roman" w:cs="Times New Roman"/>
          <w:sz w:val="24"/>
          <w:szCs w:val="24"/>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6" w:history="1">
        <w:r w:rsidRPr="007B3013">
          <w:rPr>
            <w:rFonts w:ascii="Times New Roman" w:eastAsia="Times New Roman" w:hAnsi="Times New Roman" w:cs="Times New Roman"/>
            <w:color w:val="1A0DAB"/>
            <w:sz w:val="24"/>
            <w:szCs w:val="24"/>
            <w:u w:val="single"/>
            <w:lang w:eastAsia="ru-RU"/>
          </w:rPr>
          <w:t>пунктом 60</w:t>
        </w:r>
      </w:hyperlink>
      <w:r w:rsidRPr="007B3013">
        <w:rPr>
          <w:rFonts w:ascii="Times New Roman" w:eastAsia="Times New Roman" w:hAnsi="Times New Roman" w:cs="Times New Roman"/>
          <w:sz w:val="24"/>
          <w:szCs w:val="24"/>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r w:rsidRPr="007B3013">
        <w:rPr>
          <w:rFonts w:ascii="Times New Roman" w:eastAsia="Calibri" w:hAnsi="Times New Roman" w:cs="Times New Roman"/>
          <w:sz w:val="24"/>
          <w:szCs w:val="24"/>
        </w:rPr>
        <w:t>Приложение № 3</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к договору о подключении</w:t>
      </w:r>
    </w:p>
    <w:p w:rsidR="007B3013" w:rsidRPr="007B3013" w:rsidRDefault="007B3013" w:rsidP="007B3013">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7B3013">
        <w:rPr>
          <w:rFonts w:ascii="Times New Roman" w:eastAsia="Calibri" w:hAnsi="Times New Roman" w:cs="Times New Roman"/>
          <w:sz w:val="24"/>
          <w:szCs w:val="24"/>
        </w:rPr>
        <w:t>(технологическом присоединении)</w:t>
      </w:r>
      <w:r w:rsidRPr="007B3013">
        <w:rPr>
          <w:rFonts w:ascii="Times New Roman" w:eastAsia="Times New Roman" w:hAnsi="Times New Roman" w:cs="Times New Roman"/>
          <w:sz w:val="28"/>
          <w:szCs w:val="20"/>
          <w:lang w:eastAsia="ru-RU"/>
        </w:rPr>
        <w:t xml:space="preserve"> </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газоиспользующего оборудования и</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объектов капитального строительства</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к сети газораспределения</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bCs/>
          <w:sz w:val="24"/>
          <w:szCs w:val="24"/>
        </w:rPr>
        <w:t>от</w:t>
      </w:r>
      <w:r w:rsidRPr="007B3013">
        <w:rPr>
          <w:rFonts w:ascii="Times New Roman" w:eastAsia="Calibri" w:hAnsi="Times New Roman" w:cs="Times New Roman"/>
          <w:b/>
          <w:bCs/>
          <w:sz w:val="24"/>
          <w:szCs w:val="24"/>
        </w:rPr>
        <w:t xml:space="preserve"> </w:t>
      </w:r>
      <w:r w:rsidRPr="007B3013">
        <w:rPr>
          <w:rFonts w:ascii="Times New Roman" w:eastAsia="Calibri" w:hAnsi="Times New Roman" w:cs="Times New Roman"/>
          <w:sz w:val="24"/>
          <w:szCs w:val="24"/>
        </w:rPr>
        <w:t>«___»________ 20___г. №_________</w:t>
      </w:r>
    </w:p>
    <w:p w:rsidR="007B3013" w:rsidRPr="007B3013" w:rsidRDefault="007B3013" w:rsidP="007B3013">
      <w:pPr>
        <w:spacing w:after="0" w:line="240" w:lineRule="auto"/>
        <w:jc w:val="right"/>
        <w:rPr>
          <w:rFonts w:ascii="Times New Roman" w:eastAsia="Calibri" w:hAnsi="Times New Roman" w:cs="Times New Roman"/>
          <w:b/>
          <w:sz w:val="24"/>
          <w:szCs w:val="24"/>
        </w:rPr>
      </w:pPr>
    </w:p>
    <w:p w:rsidR="007B3013" w:rsidRPr="007B3013" w:rsidRDefault="007B3013" w:rsidP="007B3013">
      <w:pPr>
        <w:spacing w:after="0" w:line="240" w:lineRule="auto"/>
        <w:jc w:val="right"/>
        <w:rPr>
          <w:rFonts w:ascii="Times New Roman" w:eastAsia="Calibri" w:hAnsi="Times New Roman" w:cs="Times New Roman"/>
          <w:b/>
          <w:sz w:val="24"/>
          <w:szCs w:val="24"/>
        </w:rPr>
      </w:pPr>
      <w:r w:rsidRPr="007B3013">
        <w:rPr>
          <w:rFonts w:ascii="Times New Roman" w:eastAsia="Calibri" w:hAnsi="Times New Roman" w:cs="Times New Roman"/>
          <w:b/>
          <w:sz w:val="24"/>
          <w:szCs w:val="24"/>
        </w:rPr>
        <w:lastRenderedPageBreak/>
        <w:t>Форма</w:t>
      </w:r>
    </w:p>
    <w:p w:rsidR="007B3013" w:rsidRPr="007B3013" w:rsidRDefault="007B3013" w:rsidP="007B3013">
      <w:pPr>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w:t>
      </w:r>
      <w:r w:rsidRPr="007B3013">
        <w:rPr>
          <w:rFonts w:ascii="Times New Roman" w:eastAsia="Calibri" w:hAnsi="Times New Roman" w:cs="Times New Roman"/>
          <w:i/>
          <w:sz w:val="24"/>
          <w:szCs w:val="24"/>
        </w:rPr>
        <w:t>начало формы</w:t>
      </w:r>
      <w:r w:rsidRPr="007B3013">
        <w:rPr>
          <w:rFonts w:ascii="Times New Roman" w:eastAsia="Calibri" w:hAnsi="Times New Roman" w:cs="Times New Roman"/>
          <w:sz w:val="24"/>
          <w:szCs w:val="24"/>
        </w:rPr>
        <w:t>----------------------------------------------------</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АКТ</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 _____________ 20__ г.</w:t>
      </w:r>
      <w:r w:rsidRPr="007B3013">
        <w:rPr>
          <w:rFonts w:ascii="Calibri" w:eastAsia="Calibri" w:hAnsi="Calibri" w:cs="Times New Roman"/>
          <w:noProof/>
        </w:rPr>
        <w:t xml:space="preserve"> </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 именуемое в дальнейшем</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i/>
          <w:sz w:val="18"/>
          <w:szCs w:val="18"/>
        </w:rPr>
      </w:pPr>
      <w:r w:rsidRPr="007B3013">
        <w:rPr>
          <w:rFonts w:ascii="Times New Roman" w:eastAsia="Calibri" w:hAnsi="Times New Roman" w:cs="Times New Roman"/>
          <w:i/>
          <w:sz w:val="18"/>
          <w:szCs w:val="18"/>
        </w:rPr>
        <w:t xml:space="preserve">                               (полное наименование газораспределительной организации)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исполнителем, в лице _______________________________________________________________,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i/>
          <w:sz w:val="18"/>
          <w:szCs w:val="18"/>
        </w:rPr>
      </w:pPr>
      <w:r w:rsidRPr="007B3013">
        <w:rPr>
          <w:rFonts w:ascii="Times New Roman" w:eastAsia="Calibri" w:hAnsi="Times New Roman" w:cs="Times New Roman"/>
          <w:i/>
          <w:sz w:val="18"/>
          <w:szCs w:val="18"/>
        </w:rPr>
        <w:t xml:space="preserve">                                             (фамилия, имя, отчество лица - представителя</w:t>
      </w:r>
      <w:r w:rsidRPr="007B3013">
        <w:rPr>
          <w:rFonts w:ascii="Times New Roman" w:eastAsia="Calibri" w:hAnsi="Times New Roman" w:cs="Times New Roman"/>
          <w:sz w:val="24"/>
          <w:szCs w:val="24"/>
        </w:rPr>
        <w:t xml:space="preserve"> </w:t>
      </w:r>
      <w:r w:rsidRPr="007B3013">
        <w:rPr>
          <w:rFonts w:ascii="Times New Roman" w:eastAsia="Calibri" w:hAnsi="Times New Roman" w:cs="Times New Roman"/>
          <w:i/>
          <w:sz w:val="18"/>
          <w:szCs w:val="18"/>
        </w:rPr>
        <w:t xml:space="preserve">газораспределительной организации) </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действующего на основании 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sz w:val="24"/>
          <w:szCs w:val="24"/>
        </w:rPr>
        <w:t xml:space="preserve">                       </w:t>
      </w:r>
      <w:r w:rsidRPr="007B3013">
        <w:rPr>
          <w:rFonts w:ascii="Times New Roman" w:eastAsia="Calibri" w:hAnsi="Times New Roman" w:cs="Times New Roman"/>
          <w:i/>
          <w:sz w:val="18"/>
          <w:szCs w:val="18"/>
        </w:rPr>
        <w:t>(устава, доверенности, иных документов)</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с одной стороны, и _________________________________________________________________,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(полное наименование заявителя - юридического лица;</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i/>
          <w:sz w:val="18"/>
          <w:szCs w:val="18"/>
        </w:rPr>
        <w:t>фамилия, имя, отчество заявителя - физического лица)</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80DFE81" wp14:editId="0BE96C50">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0DFE81"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7B3013">
        <w:rPr>
          <w:rFonts w:ascii="Times New Roman" w:eastAsia="Calibri" w:hAnsi="Times New Roman" w:cs="Times New Roman"/>
          <w:sz w:val="24"/>
          <w:szCs w:val="24"/>
        </w:rPr>
        <w:t>именуемый в дальнейшем заявителем, в лице ___________________________________________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i/>
          <w:sz w:val="18"/>
          <w:szCs w:val="18"/>
        </w:rPr>
        <w:t>(фамилия, имя, отчество лица - представителя заявителя)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действующего на основании 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 xml:space="preserve">                                                  (устава, доверенности, иных документов)</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7B3013" w:rsidRPr="007B3013" w:rsidRDefault="007B3013" w:rsidP="007B3013">
      <w:pPr>
        <w:autoSpaceDE w:val="0"/>
        <w:autoSpaceDN w:val="0"/>
        <w:adjustRightInd w:val="0"/>
        <w:spacing w:after="0" w:line="240" w:lineRule="auto"/>
        <w:rPr>
          <w:rFonts w:ascii="Times New Roman" w:eastAsia="Calibri" w:hAnsi="Times New Roman" w:cs="Times New Roman"/>
          <w:sz w:val="24"/>
          <w:szCs w:val="24"/>
        </w:rPr>
      </w:pPr>
      <w:r w:rsidRPr="007B3013">
        <w:rPr>
          <w:rFonts w:ascii="Times New Roman" w:eastAsia="Calibri" w:hAnsi="Times New Roman" w:cs="Times New Roman"/>
          <w:sz w:val="24"/>
          <w:szCs w:val="24"/>
        </w:rPr>
        <w:t>1. Проектная документация объекта капитального строительства:</w:t>
      </w:r>
    </w:p>
    <w:p w:rsidR="007B3013" w:rsidRPr="007B3013" w:rsidRDefault="007B3013" w:rsidP="007B3013">
      <w:pPr>
        <w:autoSpaceDE w:val="0"/>
        <w:autoSpaceDN w:val="0"/>
        <w:adjustRightInd w:val="0"/>
        <w:spacing w:after="0" w:line="240" w:lineRule="auto"/>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(наименование объекта капитального строительства; проектная организация)</w:t>
      </w:r>
    </w:p>
    <w:p w:rsidR="007B3013" w:rsidRPr="007B3013" w:rsidRDefault="007B3013" w:rsidP="007B3013">
      <w:pPr>
        <w:autoSpaceDE w:val="0"/>
        <w:autoSpaceDN w:val="0"/>
        <w:adjustRightInd w:val="0"/>
        <w:spacing w:after="0" w:line="240" w:lineRule="auto"/>
        <w:rPr>
          <w:rFonts w:ascii="Times New Roman" w:eastAsia="Calibri" w:hAnsi="Times New Roman" w:cs="Times New Roman"/>
          <w:sz w:val="24"/>
          <w:szCs w:val="24"/>
        </w:rPr>
      </w:pPr>
      <w:r w:rsidRPr="007B3013">
        <w:rPr>
          <w:rFonts w:ascii="Times New Roman" w:eastAsia="Calibri"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7B3013" w:rsidRPr="007B3013" w:rsidRDefault="007B3013" w:rsidP="007B3013">
      <w:pPr>
        <w:autoSpaceDE w:val="0"/>
        <w:autoSpaceDN w:val="0"/>
        <w:adjustRightInd w:val="0"/>
        <w:spacing w:after="0" w:line="240" w:lineRule="auto"/>
        <w:rPr>
          <w:rFonts w:ascii="Times New Roman" w:eastAsia="Calibri" w:hAnsi="Times New Roman" w:cs="Times New Roman"/>
          <w:sz w:val="24"/>
          <w:szCs w:val="24"/>
        </w:rPr>
      </w:pPr>
      <w:r w:rsidRPr="007B3013">
        <w:rPr>
          <w:rFonts w:ascii="Times New Roman" w:eastAsia="Calibri" w:hAnsi="Times New Roman" w:cs="Times New Roman"/>
          <w:sz w:val="24"/>
          <w:szCs w:val="24"/>
        </w:rPr>
        <w:t>включая газопровод подземный, надземный (</w:t>
      </w:r>
      <w:r w:rsidRPr="007B3013">
        <w:rPr>
          <w:rFonts w:ascii="Times New Roman" w:eastAsia="Calibri" w:hAnsi="Times New Roman" w:cs="Times New Roman"/>
          <w:i/>
          <w:sz w:val="24"/>
          <w:szCs w:val="24"/>
        </w:rPr>
        <w:t>нужное подчеркнуть</w:t>
      </w:r>
      <w:r w:rsidRPr="007B3013">
        <w:rPr>
          <w:rFonts w:ascii="Times New Roman" w:eastAsia="Calibri"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7B3013" w:rsidRPr="007B3013" w:rsidTr="007B3013">
        <w:tc>
          <w:tcPr>
            <w:tcW w:w="1600" w:type="dxa"/>
            <w:vMerge w:val="restart"/>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sz w:val="24"/>
                <w:szCs w:val="24"/>
              </w:rPr>
            </w:pPr>
            <w:r w:rsidRPr="007B3013">
              <w:rPr>
                <w:rFonts w:ascii="Times New Roman" w:eastAsia="Calibri" w:hAnsi="Times New Roman" w:cs="Times New Roman"/>
                <w:sz w:val="24"/>
              </w:rPr>
              <w:t>Максимальный часовой расход газа (мощность)</w:t>
            </w:r>
          </w:p>
        </w:tc>
      </w:tr>
      <w:tr w:rsidR="007B3013" w:rsidRPr="007B3013" w:rsidTr="007B3013">
        <w:tc>
          <w:tcPr>
            <w:tcW w:w="1600" w:type="dxa"/>
            <w:vMerge/>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тыс. куб. метров в год</w:t>
            </w:r>
          </w:p>
        </w:tc>
      </w:tr>
      <w:tr w:rsidR="007B3013" w:rsidRPr="007B3013" w:rsidTr="007B3013">
        <w:tc>
          <w:tcPr>
            <w:tcW w:w="1600"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r>
      <w:tr w:rsidR="007B3013" w:rsidRPr="007B3013" w:rsidTr="007B3013">
        <w:tc>
          <w:tcPr>
            <w:tcW w:w="1600"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tc>
      </w:tr>
    </w:tbl>
    <w:p w:rsidR="007B3013" w:rsidRPr="007B3013" w:rsidRDefault="007B3013" w:rsidP="007B301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Заключение:</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2. Строительно-монтажные работы выполнены в полном объеме в соответствии с проектом заявителя.</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lastRenderedPageBreak/>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4. Сеть газопотребления и газоиспользующее оборудование к подключению (технологическому присоединению) готовы.</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Подписи сторон</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 xml:space="preserve">(для договора с юридическим лицом, </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7B3013" w:rsidRPr="007B3013" w:rsidTr="007B3013">
        <w:tc>
          <w:tcPr>
            <w:tcW w:w="5249" w:type="dxa"/>
            <w:hideMark/>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b/>
                <w:sz w:val="24"/>
                <w:szCs w:val="24"/>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b/>
                <w:sz w:val="24"/>
                <w:szCs w:val="24"/>
              </w:rPr>
            </w:pPr>
            <w:r w:rsidRPr="007B3013">
              <w:rPr>
                <w:rFonts w:ascii="Times New Roman" w:eastAsia="Calibri" w:hAnsi="Times New Roman" w:cs="Times New Roman"/>
                <w:b/>
                <w:sz w:val="24"/>
                <w:szCs w:val="24"/>
              </w:rPr>
              <w:t>Исполнитель</w:t>
            </w:r>
          </w:p>
        </w:tc>
        <w:tc>
          <w:tcPr>
            <w:tcW w:w="4681" w:type="dxa"/>
            <w:hideMark/>
          </w:tcPr>
          <w:p w:rsidR="007B3013" w:rsidRPr="007B3013" w:rsidRDefault="007B3013" w:rsidP="007B3013">
            <w:pPr>
              <w:autoSpaceDE w:val="0"/>
              <w:autoSpaceDN w:val="0"/>
              <w:adjustRightInd w:val="0"/>
              <w:spacing w:after="0" w:line="240" w:lineRule="auto"/>
              <w:ind w:firstLine="363"/>
              <w:rPr>
                <w:rFonts w:ascii="Times New Roman" w:eastAsia="Calibri" w:hAnsi="Times New Roman" w:cs="Times New Roman"/>
                <w:b/>
                <w:sz w:val="24"/>
                <w:szCs w:val="24"/>
              </w:rPr>
            </w:pPr>
          </w:p>
          <w:p w:rsidR="007B3013" w:rsidRPr="007B3013" w:rsidRDefault="007B3013" w:rsidP="007B3013">
            <w:pPr>
              <w:autoSpaceDE w:val="0"/>
              <w:autoSpaceDN w:val="0"/>
              <w:adjustRightInd w:val="0"/>
              <w:spacing w:after="0" w:line="240" w:lineRule="auto"/>
              <w:ind w:firstLine="363"/>
              <w:rPr>
                <w:rFonts w:ascii="Times New Roman" w:eastAsia="Calibri" w:hAnsi="Times New Roman" w:cs="Times New Roman"/>
                <w:b/>
                <w:sz w:val="24"/>
                <w:szCs w:val="24"/>
              </w:rPr>
            </w:pPr>
            <w:r w:rsidRPr="007B3013">
              <w:rPr>
                <w:rFonts w:ascii="Times New Roman" w:eastAsia="Calibri" w:hAnsi="Times New Roman" w:cs="Times New Roman"/>
                <w:b/>
                <w:sz w:val="24"/>
                <w:szCs w:val="24"/>
              </w:rPr>
              <w:t>Заявитель:</w:t>
            </w:r>
            <w:r w:rsidRPr="007B3013">
              <w:rPr>
                <w:rFonts w:ascii="Calibri" w:eastAsia="Calibri" w:hAnsi="Calibri" w:cs="Times New Roman"/>
                <w:noProof/>
              </w:rPr>
              <w:t xml:space="preserve"> </w:t>
            </w:r>
          </w:p>
        </w:tc>
      </w:tr>
      <w:tr w:rsidR="007B3013" w:rsidRPr="007B3013" w:rsidTr="007B3013">
        <w:tc>
          <w:tcPr>
            <w:tcW w:w="5249" w:type="dxa"/>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w:t>
            </w:r>
          </w:p>
          <w:p w:rsidR="007B3013" w:rsidRPr="007B3013" w:rsidRDefault="007B3013" w:rsidP="007B3013">
            <w:pPr>
              <w:autoSpaceDE w:val="0"/>
              <w:autoSpaceDN w:val="0"/>
              <w:adjustRightInd w:val="0"/>
              <w:spacing w:after="0" w:line="240" w:lineRule="auto"/>
              <w:ind w:right="363"/>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(фамилия, имя, отчество исполнителя)</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14ECFD8D" wp14:editId="62C7BE72">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ECFD8D" id="Поле 4" o:spid="_x0000_s1030" type="#_x0000_t202" style="position:absolute;left:0;text-align:left;margin-left:-40.65pt;margin-top:2.4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7B3013" w:rsidRPr="007B3013" w:rsidRDefault="007B3013" w:rsidP="007B301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(подпись)</w:t>
            </w:r>
          </w:p>
        </w:tc>
        <w:tc>
          <w:tcPr>
            <w:tcW w:w="4681" w:type="dxa"/>
          </w:tcPr>
          <w:p w:rsidR="007B3013" w:rsidRPr="007B3013" w:rsidRDefault="007B3013" w:rsidP="007B3013">
            <w:pPr>
              <w:autoSpaceDE w:val="0"/>
              <w:autoSpaceDN w:val="0"/>
              <w:adjustRightInd w:val="0"/>
              <w:spacing w:after="0" w:line="240" w:lineRule="auto"/>
              <w:ind w:firstLine="505"/>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505"/>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firstLine="505"/>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w:t>
            </w: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(должность лица, действующего от имени юридического лица)</w:t>
            </w: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w:t>
            </w: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sz w:val="24"/>
                <w:szCs w:val="24"/>
              </w:rPr>
            </w:pPr>
            <w:r w:rsidRPr="007B3013">
              <w:rPr>
                <w:rFonts w:ascii="Times New Roman" w:eastAsia="Calibri" w:hAnsi="Times New Roman" w:cs="Times New Roman"/>
                <w:i/>
                <w:sz w:val="18"/>
                <w:szCs w:val="18"/>
              </w:rPr>
              <w:t>(подпись)</w:t>
            </w:r>
          </w:p>
        </w:tc>
      </w:tr>
    </w:tbl>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spacing w:after="200" w:line="240" w:lineRule="auto"/>
        <w:rPr>
          <w:rFonts w:ascii="Times New Roman" w:eastAsia="Calibri" w:hAnsi="Times New Roman" w:cs="Times New Roman"/>
          <w:sz w:val="24"/>
          <w:szCs w:val="24"/>
        </w:rPr>
      </w:pPr>
      <w:r w:rsidRPr="007B3013">
        <w:rPr>
          <w:rFonts w:ascii="Times New Roman" w:eastAsia="Calibri" w:hAnsi="Times New Roman" w:cs="Times New Roman"/>
          <w:sz w:val="24"/>
          <w:szCs w:val="24"/>
        </w:rPr>
        <w:t>------------------------------------------------------</w:t>
      </w:r>
      <w:r w:rsidRPr="007B3013">
        <w:rPr>
          <w:rFonts w:ascii="Times New Roman" w:eastAsia="Calibri" w:hAnsi="Times New Roman" w:cs="Times New Roman"/>
          <w:i/>
          <w:sz w:val="24"/>
          <w:szCs w:val="24"/>
        </w:rPr>
        <w:t>конец формы</w:t>
      </w:r>
      <w:r w:rsidRPr="007B3013">
        <w:rPr>
          <w:rFonts w:ascii="Times New Roman" w:eastAsia="Calibri" w:hAnsi="Times New Roman" w:cs="Times New Roman"/>
          <w:sz w:val="24"/>
          <w:szCs w:val="24"/>
        </w:rPr>
        <w:t>-----------------------------------------------------</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Подписи сторон</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b/>
          <w:sz w:val="24"/>
          <w:szCs w:val="24"/>
        </w:rPr>
      </w:pPr>
      <w:r w:rsidRPr="007B3013">
        <w:rPr>
          <w:rFonts w:ascii="Times New Roman" w:eastAsia="Calibri"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7B3013" w:rsidRPr="007B3013" w:rsidTr="007B3013">
        <w:tc>
          <w:tcPr>
            <w:tcW w:w="5103" w:type="dxa"/>
          </w:tcPr>
          <w:p w:rsidR="007B3013" w:rsidRPr="007B3013" w:rsidRDefault="007B3013" w:rsidP="007B3013">
            <w:pPr>
              <w:autoSpaceDE w:val="0"/>
              <w:autoSpaceDN w:val="0"/>
              <w:adjustRightInd w:val="0"/>
              <w:spacing w:after="0" w:line="240" w:lineRule="auto"/>
              <w:ind w:right="221"/>
              <w:jc w:val="both"/>
              <w:rPr>
                <w:rFonts w:ascii="Times New Roman" w:eastAsia="Calibri" w:hAnsi="Times New Roman" w:cs="Times New Roman"/>
                <w:b/>
                <w:sz w:val="24"/>
                <w:szCs w:val="24"/>
              </w:rPr>
            </w:pPr>
            <w:r w:rsidRPr="007B3013">
              <w:rPr>
                <w:rFonts w:ascii="Times New Roman" w:eastAsia="Calibri" w:hAnsi="Times New Roman" w:cs="Times New Roman"/>
                <w:b/>
                <w:sz w:val="24"/>
                <w:szCs w:val="24"/>
              </w:rPr>
              <w:t>Исполнитель</w:t>
            </w:r>
          </w:p>
        </w:tc>
        <w:tc>
          <w:tcPr>
            <w:tcW w:w="4820" w:type="dxa"/>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b/>
                <w:sz w:val="24"/>
                <w:szCs w:val="24"/>
                <w:lang w:val="en-US"/>
              </w:rPr>
            </w:pPr>
            <w:r w:rsidRPr="007B3013">
              <w:rPr>
                <w:rFonts w:ascii="Times New Roman" w:eastAsia="Calibri" w:hAnsi="Times New Roman" w:cs="Times New Roman"/>
                <w:b/>
                <w:sz w:val="24"/>
                <w:szCs w:val="24"/>
              </w:rPr>
              <w:t>Заявитель</w:t>
            </w:r>
            <w:r w:rsidRPr="007B3013">
              <w:rPr>
                <w:rFonts w:ascii="Times New Roman" w:eastAsia="Calibri" w:hAnsi="Times New Roman" w:cs="Times New Roman"/>
                <w:b/>
                <w:sz w:val="24"/>
                <w:szCs w:val="24"/>
                <w:lang w:val="en-US"/>
              </w:rPr>
              <w:t>:</w:t>
            </w:r>
          </w:p>
        </w:tc>
      </w:tr>
      <w:tr w:rsidR="007B3013" w:rsidRPr="007B3013" w:rsidTr="007B3013">
        <w:tc>
          <w:tcPr>
            <w:tcW w:w="5103" w:type="dxa"/>
          </w:tcPr>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sz w:val="24"/>
                <w:szCs w:val="24"/>
              </w:rPr>
              <w:t>____________________________________</w:t>
            </w:r>
          </w:p>
          <w:p w:rsidR="007B3013" w:rsidRPr="007B3013" w:rsidRDefault="007B3013" w:rsidP="007B3013">
            <w:pPr>
              <w:autoSpaceDE w:val="0"/>
              <w:autoSpaceDN w:val="0"/>
              <w:adjustRightInd w:val="0"/>
              <w:spacing w:after="0" w:line="240" w:lineRule="auto"/>
              <w:ind w:right="363"/>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__________________________________________________</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(фамилия, имя, отчество исполнителя)</w:t>
            </w: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__________________________________________________</w:t>
            </w:r>
          </w:p>
          <w:p w:rsidR="007B3013" w:rsidRPr="007B3013" w:rsidRDefault="007B3013" w:rsidP="007B3013">
            <w:pPr>
              <w:autoSpaceDE w:val="0"/>
              <w:autoSpaceDN w:val="0"/>
              <w:adjustRightInd w:val="0"/>
              <w:spacing w:after="0" w:line="240" w:lineRule="auto"/>
              <w:ind w:right="221"/>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(подпись)</w:t>
            </w:r>
          </w:p>
          <w:p w:rsidR="007B3013" w:rsidRPr="007B3013" w:rsidRDefault="007B3013" w:rsidP="007B3013">
            <w:pPr>
              <w:autoSpaceDE w:val="0"/>
              <w:autoSpaceDN w:val="0"/>
              <w:adjustRightInd w:val="0"/>
              <w:spacing w:after="0" w:line="240" w:lineRule="auto"/>
              <w:ind w:right="221"/>
              <w:rPr>
                <w:rFonts w:ascii="Times New Roman" w:eastAsia="Calibri" w:hAnsi="Times New Roman" w:cs="Times New Roman"/>
                <w:sz w:val="24"/>
                <w:szCs w:val="24"/>
              </w:rPr>
            </w:pPr>
            <w:r w:rsidRPr="007B3013">
              <w:rPr>
                <w:rFonts w:ascii="Times New Roman" w:eastAsia="Calibri" w:hAnsi="Times New Roman" w:cs="Times New Roman"/>
                <w:sz w:val="24"/>
                <w:szCs w:val="24"/>
              </w:rPr>
              <w:t>М.П.</w:t>
            </w:r>
          </w:p>
        </w:tc>
        <w:tc>
          <w:tcPr>
            <w:tcW w:w="4820" w:type="dxa"/>
          </w:tcPr>
          <w:p w:rsidR="007B3013" w:rsidRPr="007B3013" w:rsidRDefault="007B3013" w:rsidP="007B3013">
            <w:pPr>
              <w:autoSpaceDE w:val="0"/>
              <w:autoSpaceDN w:val="0"/>
              <w:adjustRightInd w:val="0"/>
              <w:spacing w:after="0" w:line="240" w:lineRule="auto"/>
              <w:ind w:firstLine="505"/>
              <w:rPr>
                <w:rFonts w:ascii="Times New Roman" w:eastAsia="Calibri" w:hAnsi="Times New Roman" w:cs="Times New Roman"/>
                <w:sz w:val="24"/>
                <w:szCs w:val="24"/>
              </w:rPr>
            </w:pPr>
            <w:r w:rsidRPr="007B3013">
              <w:rPr>
                <w:rFonts w:ascii="Times New Roman" w:eastAsia="Calibri" w:hAnsi="Times New Roman" w:cs="Times New Roman"/>
                <w:sz w:val="24"/>
                <w:szCs w:val="24"/>
              </w:rPr>
              <w:tab/>
            </w:r>
          </w:p>
          <w:p w:rsidR="007B3013" w:rsidRPr="007B3013" w:rsidRDefault="007B3013" w:rsidP="007B3013">
            <w:pPr>
              <w:autoSpaceDE w:val="0"/>
              <w:autoSpaceDN w:val="0"/>
              <w:adjustRightInd w:val="0"/>
              <w:spacing w:after="0" w:line="240" w:lineRule="auto"/>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rPr>
                <w:rFonts w:ascii="Times New Roman" w:eastAsia="Calibri" w:hAnsi="Times New Roman" w:cs="Times New Roman"/>
                <w:i/>
                <w:sz w:val="18"/>
                <w:szCs w:val="18"/>
              </w:rPr>
            </w:pPr>
            <w:r w:rsidRPr="007B3013">
              <w:rPr>
                <w:rFonts w:ascii="Times New Roman" w:eastAsia="Calibri" w:hAnsi="Times New Roman" w:cs="Times New Roman"/>
                <w:i/>
                <w:sz w:val="18"/>
                <w:szCs w:val="18"/>
              </w:rPr>
              <w:t>______________________________________________</w:t>
            </w: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r w:rsidRPr="007B3013">
              <w:rPr>
                <w:rFonts w:ascii="Times New Roman" w:eastAsia="Calibri" w:hAnsi="Times New Roman" w:cs="Times New Roman"/>
                <w:i/>
                <w:sz w:val="18"/>
                <w:szCs w:val="18"/>
              </w:rPr>
              <w:t>(фамилия, имя, отчество заявителя)</w:t>
            </w: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7B3013" w:rsidRPr="007B3013" w:rsidRDefault="007B3013" w:rsidP="007B3013">
            <w:pPr>
              <w:autoSpaceDE w:val="0"/>
              <w:autoSpaceDN w:val="0"/>
              <w:adjustRightInd w:val="0"/>
              <w:spacing w:after="0" w:line="240" w:lineRule="auto"/>
              <w:jc w:val="both"/>
              <w:rPr>
                <w:rFonts w:ascii="Times New Roman" w:eastAsia="Calibri" w:hAnsi="Times New Roman" w:cs="Times New Roman"/>
                <w:sz w:val="24"/>
                <w:szCs w:val="24"/>
              </w:rPr>
            </w:pPr>
            <w:r w:rsidRPr="007B3013">
              <w:rPr>
                <w:rFonts w:ascii="Times New Roman" w:eastAsia="Calibri" w:hAnsi="Times New Roman" w:cs="Times New Roman"/>
                <w:i/>
                <w:sz w:val="18"/>
                <w:szCs w:val="18"/>
              </w:rPr>
              <w:t>____________________________________________</w:t>
            </w:r>
            <w:r w:rsidRPr="007B3013">
              <w:rPr>
                <w:rFonts w:ascii="Times New Roman" w:eastAsia="Calibri" w:hAnsi="Times New Roman" w:cs="Times New Roman"/>
                <w:sz w:val="24"/>
                <w:szCs w:val="24"/>
              </w:rPr>
              <w:tab/>
            </w:r>
            <w:r w:rsidRPr="007B3013">
              <w:rPr>
                <w:rFonts w:ascii="Times New Roman" w:eastAsia="Calibri" w:hAnsi="Times New Roman" w:cs="Times New Roman"/>
                <w:sz w:val="24"/>
                <w:szCs w:val="24"/>
              </w:rPr>
              <w:tab/>
            </w:r>
          </w:p>
        </w:tc>
      </w:tr>
    </w:tbl>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7B3013" w:rsidRPr="007B3013" w:rsidRDefault="007B3013" w:rsidP="007B3013">
      <w:pPr>
        <w:autoSpaceDE w:val="0"/>
        <w:autoSpaceDN w:val="0"/>
        <w:adjustRightInd w:val="0"/>
        <w:spacing w:after="0" w:line="240" w:lineRule="auto"/>
        <w:jc w:val="right"/>
        <w:outlineLvl w:val="1"/>
        <w:rPr>
          <w:rFonts w:ascii="Times New Roman" w:eastAsia="Calibri" w:hAnsi="Times New Roman" w:cs="Times New Roman"/>
          <w:sz w:val="24"/>
          <w:szCs w:val="24"/>
        </w:rPr>
      </w:pPr>
      <w:r w:rsidRPr="007B3013">
        <w:rPr>
          <w:rFonts w:ascii="Times New Roman" w:eastAsia="Calibri" w:hAnsi="Times New Roman" w:cs="Times New Roman"/>
          <w:sz w:val="24"/>
          <w:szCs w:val="24"/>
        </w:rPr>
        <w:t>Приложение № 4</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к договору о подключении</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(технологическом присоединении)</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газоиспользующего оборудования и</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объектов капитального строительства</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к сети газораспределения</w:t>
      </w:r>
    </w:p>
    <w:p w:rsidR="007B3013" w:rsidRPr="007B3013" w:rsidRDefault="007B3013" w:rsidP="007B3013">
      <w:pPr>
        <w:autoSpaceDE w:val="0"/>
        <w:autoSpaceDN w:val="0"/>
        <w:adjustRightInd w:val="0"/>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bCs/>
          <w:sz w:val="24"/>
          <w:szCs w:val="24"/>
        </w:rPr>
        <w:t>от</w:t>
      </w:r>
      <w:r w:rsidRPr="007B3013">
        <w:rPr>
          <w:rFonts w:ascii="Times New Roman" w:eastAsia="Calibri" w:hAnsi="Times New Roman" w:cs="Times New Roman"/>
          <w:b/>
          <w:bCs/>
          <w:sz w:val="24"/>
          <w:szCs w:val="24"/>
        </w:rPr>
        <w:t xml:space="preserve"> </w:t>
      </w:r>
      <w:r w:rsidRPr="007B3013">
        <w:rPr>
          <w:rFonts w:ascii="Times New Roman" w:eastAsia="Calibri" w:hAnsi="Times New Roman" w:cs="Times New Roman"/>
          <w:sz w:val="24"/>
          <w:szCs w:val="24"/>
        </w:rPr>
        <w:t>«___»________ 20___г. №___________</w:t>
      </w:r>
    </w:p>
    <w:p w:rsidR="007B3013" w:rsidRPr="007B3013" w:rsidRDefault="007B3013" w:rsidP="007B3013">
      <w:pPr>
        <w:spacing w:after="0" w:line="240" w:lineRule="auto"/>
        <w:jc w:val="right"/>
        <w:rPr>
          <w:rFonts w:ascii="Times New Roman" w:eastAsia="Calibri" w:hAnsi="Times New Roman" w:cs="Times New Roman"/>
          <w:b/>
          <w:sz w:val="24"/>
          <w:szCs w:val="24"/>
        </w:rPr>
      </w:pPr>
    </w:p>
    <w:p w:rsidR="007B3013" w:rsidRPr="007B3013" w:rsidRDefault="007B3013" w:rsidP="007B3013">
      <w:pPr>
        <w:spacing w:after="0" w:line="240" w:lineRule="auto"/>
        <w:jc w:val="right"/>
        <w:rPr>
          <w:rFonts w:ascii="Times New Roman" w:eastAsia="Calibri" w:hAnsi="Times New Roman" w:cs="Times New Roman"/>
          <w:b/>
          <w:sz w:val="24"/>
          <w:szCs w:val="24"/>
        </w:rPr>
      </w:pPr>
      <w:r w:rsidRPr="007B3013">
        <w:rPr>
          <w:rFonts w:ascii="Times New Roman" w:eastAsia="Calibri" w:hAnsi="Times New Roman" w:cs="Times New Roman"/>
          <w:b/>
          <w:sz w:val="24"/>
          <w:szCs w:val="24"/>
        </w:rPr>
        <w:t>Форма</w:t>
      </w:r>
    </w:p>
    <w:p w:rsidR="007B3013" w:rsidRPr="007B3013" w:rsidRDefault="007B3013" w:rsidP="007B3013">
      <w:pPr>
        <w:spacing w:after="0" w:line="240" w:lineRule="auto"/>
        <w:jc w:val="right"/>
        <w:rPr>
          <w:rFonts w:ascii="Times New Roman" w:eastAsia="Calibri" w:hAnsi="Times New Roman" w:cs="Times New Roman"/>
          <w:sz w:val="24"/>
          <w:szCs w:val="24"/>
        </w:rPr>
      </w:pPr>
      <w:r w:rsidRPr="007B3013">
        <w:rPr>
          <w:rFonts w:ascii="Times New Roman" w:eastAsia="Calibri" w:hAnsi="Times New Roman" w:cs="Times New Roman"/>
          <w:sz w:val="24"/>
          <w:szCs w:val="24"/>
        </w:rPr>
        <w:t>-----------------------------------------------------</w:t>
      </w:r>
      <w:r w:rsidRPr="007B3013">
        <w:rPr>
          <w:rFonts w:ascii="Times New Roman" w:eastAsia="Calibri" w:hAnsi="Times New Roman" w:cs="Times New Roman"/>
          <w:i/>
          <w:sz w:val="24"/>
          <w:szCs w:val="24"/>
        </w:rPr>
        <w:t>начало формы</w:t>
      </w:r>
      <w:r w:rsidRPr="007B3013">
        <w:rPr>
          <w:rFonts w:ascii="Times New Roman" w:eastAsia="Calibri" w:hAnsi="Times New Roman" w:cs="Times New Roman"/>
          <w:sz w:val="24"/>
          <w:szCs w:val="24"/>
        </w:rPr>
        <w:t>----------------------------------------------------</w:t>
      </w:r>
    </w:p>
    <w:p w:rsidR="007B3013" w:rsidRPr="007B3013" w:rsidRDefault="007B3013" w:rsidP="007B3013">
      <w:pPr>
        <w:autoSpaceDE w:val="0"/>
        <w:autoSpaceDN w:val="0"/>
        <w:adjustRightInd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center"/>
        <w:rPr>
          <w:rFonts w:ascii="Times New Roman" w:eastAsia="Times New Roman" w:hAnsi="Times New Roman" w:cs="Times New Roman"/>
          <w:b/>
          <w:sz w:val="24"/>
          <w:lang w:eastAsia="ru-RU"/>
        </w:rPr>
      </w:pPr>
      <w:r w:rsidRPr="007B3013">
        <w:rPr>
          <w:rFonts w:ascii="Times New Roman" w:eastAsia="Times New Roman" w:hAnsi="Times New Roman" w:cs="Times New Roman"/>
          <w:b/>
          <w:sz w:val="24"/>
          <w:lang w:eastAsia="ru-RU"/>
        </w:rPr>
        <w:t>АКТ</w:t>
      </w:r>
    </w:p>
    <w:p w:rsidR="007B3013" w:rsidRPr="007B3013" w:rsidRDefault="007B3013" w:rsidP="007B3013">
      <w:pPr>
        <w:widowControl w:val="0"/>
        <w:autoSpaceDE w:val="0"/>
        <w:autoSpaceDN w:val="0"/>
        <w:spacing w:after="0" w:line="240" w:lineRule="auto"/>
        <w:jc w:val="center"/>
        <w:rPr>
          <w:rFonts w:ascii="Times New Roman" w:eastAsia="Times New Roman" w:hAnsi="Times New Roman" w:cs="Times New Roman"/>
          <w:b/>
          <w:sz w:val="24"/>
          <w:lang w:eastAsia="ru-RU"/>
        </w:rPr>
      </w:pPr>
      <w:r w:rsidRPr="007B3013">
        <w:rPr>
          <w:rFonts w:ascii="Times New Roman" w:eastAsia="Times New Roman" w:hAnsi="Times New Roman" w:cs="Times New Roman"/>
          <w:b/>
          <w:sz w:val="24"/>
          <w:lang w:eastAsia="ru-RU"/>
        </w:rPr>
        <w:t>о подключении (технологическом присоединении)</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 _________________ 20__ г.</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______________________________________________________________, именуемое в дальнейшем</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(полное наименование газораспределительной организации)</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исполнителем, в лице __________________________________________________________________,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(фамилия, имя, отчество лица – представителя газораспределительной</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организации)</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действующего на основании ____________________________________________________________,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(устава, доверенности, иных документов)</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 одной стороны, и ____________________________________________________________________,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(полное наименование заявителя - юридического лица;</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фамилия, имя, отчество заявителя - физического лица)</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именуемый в дальнейшем заявителем, в лице 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____________________________________________________________________________________,</w:t>
      </w:r>
    </w:p>
    <w:p w:rsidR="007B3013" w:rsidRPr="007B3013" w:rsidRDefault="007B3013" w:rsidP="007B3013">
      <w:pPr>
        <w:widowControl w:val="0"/>
        <w:autoSpaceDE w:val="0"/>
        <w:autoSpaceDN w:val="0"/>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(фамилия, имя, отчество лица - представителя заявителя)</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действующего на основани</w:t>
      </w:r>
      <w:r w:rsidRPr="007B3013">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3E20C68" wp14:editId="3202C853">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E20C68" id="Поле 5" o:spid="_x0000_s1031" type="#_x0000_t202" style="position:absolute;left:0;text-align:left;margin-left:-29.95pt;margin-top:11.3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7B3013" w:rsidRPr="007B3013" w:rsidRDefault="007B3013" w:rsidP="007B301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7B3013">
        <w:rPr>
          <w:rFonts w:ascii="Times New Roman" w:eastAsia="Times New Roman" w:hAnsi="Times New Roman" w:cs="Times New Roman"/>
          <w:lang w:eastAsia="ru-RU"/>
        </w:rPr>
        <w:t>и ____________________________________________________________,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(устава, доверенности, иных документов)</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(адрес)</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газораспределения, принадлежащей исполнителю 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(наименование сети газораспределения, адрес)</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Характеристики выполненного присоединения: 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Сети газораспределения в точке подключения: 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Расположение газопровода: подземное, надземное (</w:t>
      </w:r>
      <w:r w:rsidRPr="007B3013">
        <w:rPr>
          <w:rFonts w:ascii="Times New Roman" w:eastAsia="Times New Roman" w:hAnsi="Times New Roman" w:cs="Times New Roman"/>
          <w:i/>
          <w:lang w:eastAsia="ru-RU"/>
        </w:rPr>
        <w:t>нужное подчеркнуть</w:t>
      </w:r>
      <w:r w:rsidRPr="007B3013">
        <w:rPr>
          <w:rFonts w:ascii="Times New Roman" w:eastAsia="Times New Roman" w:hAnsi="Times New Roman" w:cs="Times New Roman"/>
          <w:lang w:eastAsia="ru-RU"/>
        </w:rPr>
        <w:t>).</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Наружный диаметр __________ мм.</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Режим газоснабжения в точке подключения:</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максимальный расход газа   ______ куб. метров в час;</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максимальное давление газа ______ МПа;</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минимальное давление газа  ______ МПа;</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режим газоснабжения: постоянный, на условиях прерывания (</w:t>
      </w:r>
      <w:r w:rsidRPr="007B3013">
        <w:rPr>
          <w:rFonts w:ascii="Times New Roman" w:eastAsia="Times New Roman" w:hAnsi="Times New Roman" w:cs="Times New Roman"/>
          <w:i/>
          <w:lang w:eastAsia="ru-RU"/>
        </w:rPr>
        <w:t>нужное подчеркнуть</w:t>
      </w:r>
      <w:r w:rsidRPr="007B3013">
        <w:rPr>
          <w:rFonts w:ascii="Times New Roman" w:eastAsia="Times New Roman" w:hAnsi="Times New Roman" w:cs="Times New Roman"/>
          <w:lang w:eastAsia="ru-RU"/>
        </w:rPr>
        <w:t>).</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Отключающие устройства:_____________________________________________________________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газопровод: подземный, надземный, </w:t>
      </w:r>
      <w:r w:rsidRPr="007B3013">
        <w:rPr>
          <w:rFonts w:ascii="Times New Roman" w:eastAsia="Times New Roman" w:hAnsi="Times New Roman" w:cs="Times New Roman"/>
          <w:i/>
          <w:lang w:eastAsia="ru-RU"/>
        </w:rPr>
        <w:t>(нужное подчеркнуть);</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материал: полиэтилен, сталь и иное (</w:t>
      </w:r>
      <w:r w:rsidRPr="007B3013">
        <w:rPr>
          <w:rFonts w:ascii="Times New Roman" w:eastAsia="Times New Roman" w:hAnsi="Times New Roman" w:cs="Times New Roman"/>
          <w:i/>
          <w:lang w:eastAsia="ru-RU"/>
        </w:rPr>
        <w:t>нужное подчеркнуть)</w:t>
      </w:r>
      <w:r w:rsidRPr="007B3013">
        <w:rPr>
          <w:rFonts w:ascii="Times New Roman" w:eastAsia="Times New Roman" w:hAnsi="Times New Roman" w:cs="Times New Roman"/>
          <w:lang w:eastAsia="ru-RU"/>
        </w:rPr>
        <w:t>;</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диаметр _____ мм, давление (максимальное) ______ МПа, длина ________ м.</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Отключающие устройства: ___________________________________________________________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Стоимость работ по договору: ________________________________________________________</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    Газоиспользующее оборудование:</w:t>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7B3013" w:rsidRPr="007B3013" w:rsidTr="007B3013">
        <w:tc>
          <w:tcPr>
            <w:tcW w:w="1587" w:type="dxa"/>
            <w:tcBorders>
              <w:top w:val="single" w:sz="4" w:space="0" w:color="auto"/>
              <w:left w:val="single" w:sz="4" w:space="0" w:color="auto"/>
              <w:bottom w:val="single" w:sz="4" w:space="0" w:color="auto"/>
              <w:right w:val="single" w:sz="4" w:space="0" w:color="auto"/>
            </w:tcBorders>
            <w:hideMark/>
          </w:tcPr>
          <w:p w:rsidR="007B3013" w:rsidRPr="007B3013" w:rsidRDefault="007B3013" w:rsidP="007B3013">
            <w:pPr>
              <w:widowControl w:val="0"/>
              <w:autoSpaceDE w:val="0"/>
              <w:autoSpaceDN w:val="0"/>
              <w:spacing w:after="0" w:line="276" w:lineRule="auto"/>
              <w:jc w:val="center"/>
              <w:rPr>
                <w:rFonts w:ascii="Times New Roman" w:eastAsia="Times New Roman" w:hAnsi="Times New Roman" w:cs="Times New Roman"/>
              </w:rPr>
            </w:pPr>
            <w:r w:rsidRPr="007B3013">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7B3013" w:rsidRPr="007B3013" w:rsidRDefault="007B3013" w:rsidP="007B3013">
            <w:pPr>
              <w:widowControl w:val="0"/>
              <w:autoSpaceDE w:val="0"/>
              <w:autoSpaceDN w:val="0"/>
              <w:spacing w:after="0" w:line="276" w:lineRule="auto"/>
              <w:jc w:val="center"/>
              <w:rPr>
                <w:rFonts w:ascii="Times New Roman" w:eastAsia="Times New Roman" w:hAnsi="Times New Roman" w:cs="Times New Roman"/>
              </w:rPr>
            </w:pPr>
            <w:r w:rsidRPr="007B3013">
              <w:rPr>
                <w:rFonts w:ascii="Times New Roman" w:eastAsia="Times New Roman" w:hAnsi="Times New Roman" w:cs="Times New Roman"/>
              </w:rPr>
              <w:t xml:space="preserve">Наименование, тип, марка </w:t>
            </w:r>
            <w:r w:rsidRPr="007B3013">
              <w:rPr>
                <w:rFonts w:ascii="Times New Roman" w:eastAsia="Times New Roman" w:hAnsi="Times New Roman" w:cs="Times New Roman"/>
              </w:rPr>
              <w:lastRenderedPageBreak/>
              <w:t>газоиспользующего</w:t>
            </w:r>
          </w:p>
          <w:p w:rsidR="007B3013" w:rsidRPr="007B3013" w:rsidRDefault="007B3013" w:rsidP="007B3013">
            <w:pPr>
              <w:widowControl w:val="0"/>
              <w:autoSpaceDE w:val="0"/>
              <w:autoSpaceDN w:val="0"/>
              <w:spacing w:after="0" w:line="276" w:lineRule="auto"/>
              <w:jc w:val="center"/>
              <w:rPr>
                <w:rFonts w:ascii="Times New Roman" w:eastAsia="Times New Roman" w:hAnsi="Times New Roman" w:cs="Times New Roman"/>
              </w:rPr>
            </w:pPr>
            <w:r w:rsidRPr="007B3013">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7B3013" w:rsidRPr="007B3013" w:rsidRDefault="007B3013" w:rsidP="007B3013">
            <w:pPr>
              <w:widowControl w:val="0"/>
              <w:autoSpaceDE w:val="0"/>
              <w:autoSpaceDN w:val="0"/>
              <w:spacing w:after="0" w:line="276" w:lineRule="auto"/>
              <w:jc w:val="center"/>
              <w:rPr>
                <w:rFonts w:ascii="Times New Roman" w:eastAsia="Times New Roman" w:hAnsi="Times New Roman" w:cs="Times New Roman"/>
              </w:rPr>
            </w:pPr>
            <w:r w:rsidRPr="007B3013">
              <w:rPr>
                <w:rFonts w:ascii="Times New Roman" w:eastAsia="Times New Roman" w:hAnsi="Times New Roman" w:cs="Times New Roman"/>
              </w:rPr>
              <w:lastRenderedPageBreak/>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7B3013" w:rsidRPr="007B3013" w:rsidRDefault="007B3013" w:rsidP="007B3013">
            <w:pPr>
              <w:widowControl w:val="0"/>
              <w:autoSpaceDE w:val="0"/>
              <w:autoSpaceDN w:val="0"/>
              <w:spacing w:after="0" w:line="276" w:lineRule="auto"/>
              <w:jc w:val="center"/>
              <w:rPr>
                <w:rFonts w:ascii="Times New Roman" w:eastAsia="Times New Roman" w:hAnsi="Times New Roman" w:cs="Times New Roman"/>
              </w:rPr>
            </w:pPr>
            <w:r w:rsidRPr="007B3013">
              <w:rPr>
                <w:rFonts w:ascii="Times New Roman" w:eastAsia="Times New Roman" w:hAnsi="Times New Roman" w:cs="Times New Roman"/>
              </w:rPr>
              <w:t xml:space="preserve">Максимальный расход газа (куб. </w:t>
            </w:r>
            <w:r w:rsidRPr="007B3013">
              <w:rPr>
                <w:rFonts w:ascii="Times New Roman" w:eastAsia="Times New Roman" w:hAnsi="Times New Roman" w:cs="Times New Roman"/>
              </w:rPr>
              <w:lastRenderedPageBreak/>
              <w:t>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7B3013" w:rsidRPr="007B3013" w:rsidRDefault="007B3013" w:rsidP="007B3013">
            <w:pPr>
              <w:widowControl w:val="0"/>
              <w:autoSpaceDE w:val="0"/>
              <w:autoSpaceDN w:val="0"/>
              <w:spacing w:after="0" w:line="276" w:lineRule="auto"/>
              <w:jc w:val="center"/>
              <w:rPr>
                <w:rFonts w:ascii="Times New Roman" w:eastAsia="Times New Roman" w:hAnsi="Times New Roman" w:cs="Times New Roman"/>
              </w:rPr>
            </w:pPr>
            <w:r w:rsidRPr="007B3013">
              <w:rPr>
                <w:rFonts w:ascii="Times New Roman" w:eastAsia="Times New Roman" w:hAnsi="Times New Roman" w:cs="Times New Roman"/>
              </w:rPr>
              <w:lastRenderedPageBreak/>
              <w:t xml:space="preserve">Планируемый объем газопотребления (тыс. </w:t>
            </w:r>
            <w:r w:rsidRPr="007B3013">
              <w:rPr>
                <w:rFonts w:ascii="Times New Roman" w:eastAsia="Times New Roman" w:hAnsi="Times New Roman" w:cs="Times New Roman"/>
              </w:rPr>
              <w:lastRenderedPageBreak/>
              <w:t>куб. метров в год)</w:t>
            </w:r>
          </w:p>
        </w:tc>
      </w:tr>
      <w:tr w:rsidR="007B3013" w:rsidRPr="007B3013" w:rsidTr="007B3013">
        <w:tc>
          <w:tcPr>
            <w:tcW w:w="1587"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r>
      <w:tr w:rsidR="007B3013" w:rsidRPr="007B3013" w:rsidTr="007B3013">
        <w:tc>
          <w:tcPr>
            <w:tcW w:w="1587"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r w:rsidRPr="007B3013">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widowControl w:val="0"/>
              <w:autoSpaceDE w:val="0"/>
              <w:autoSpaceDN w:val="0"/>
              <w:spacing w:after="0" w:line="276" w:lineRule="auto"/>
              <w:rPr>
                <w:rFonts w:ascii="Times New Roman" w:eastAsia="Times New Roman" w:hAnsi="Times New Roman" w:cs="Times New Roman"/>
              </w:rPr>
            </w:pPr>
          </w:p>
        </w:tc>
      </w:tr>
    </w:tbl>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b/>
          <w:lang w:eastAsia="ru-RU"/>
        </w:rPr>
      </w:pPr>
    </w:p>
    <w:p w:rsidR="007B3013" w:rsidRPr="007B3013" w:rsidRDefault="007B3013" w:rsidP="007B3013">
      <w:pPr>
        <w:tabs>
          <w:tab w:val="left" w:pos="9071"/>
        </w:tabs>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7B3013">
        <w:rPr>
          <w:rFonts w:ascii="Times New Roman" w:eastAsia="Times New Roman" w:hAnsi="Times New Roman" w:cs="Times New Roman"/>
          <w:u w:val="single"/>
          <w:lang w:eastAsia="ru-RU"/>
        </w:rPr>
        <w:tab/>
      </w:r>
      <w:r w:rsidRPr="007B3013">
        <w:rPr>
          <w:rFonts w:ascii="Times New Roman" w:eastAsia="Times New Roman" w:hAnsi="Times New Roman" w:cs="Times New Roman"/>
          <w:lang w:eastAsia="ru-RU"/>
        </w:rPr>
        <w:t>.</w:t>
      </w:r>
    </w:p>
    <w:p w:rsidR="007B3013" w:rsidRPr="007B3013" w:rsidRDefault="007B3013" w:rsidP="007B3013">
      <w:pPr>
        <w:tabs>
          <w:tab w:val="left" w:pos="9071"/>
        </w:tabs>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 xml:space="preserve">Существующий газопровод </w:t>
      </w:r>
      <w:r w:rsidRPr="007B3013">
        <w:rPr>
          <w:rFonts w:ascii="Times New Roman" w:eastAsia="Times New Roman" w:hAnsi="Times New Roman" w:cs="Times New Roman"/>
          <w:u w:val="single"/>
          <w:lang w:eastAsia="ru-RU"/>
        </w:rPr>
        <w:tab/>
      </w:r>
      <w:r w:rsidRPr="007B3013">
        <w:rPr>
          <w:rFonts w:ascii="Times New Roman" w:eastAsia="Times New Roman" w:hAnsi="Times New Roman" w:cs="Times New Roman"/>
          <w:lang w:eastAsia="ru-RU"/>
        </w:rPr>
        <w:t>,</w:t>
      </w:r>
    </w:p>
    <w:p w:rsidR="007B3013" w:rsidRPr="007B3013" w:rsidRDefault="007B3013" w:rsidP="007B3013">
      <w:pPr>
        <w:spacing w:after="0" w:line="240" w:lineRule="auto"/>
        <w:ind w:left="3686"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(наименование сети газораспределения, адрес)</w:t>
      </w:r>
    </w:p>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к которому выполнено фактическое присоединение объекта капитального строительства, принадлежит исполнителю.</w:t>
      </w:r>
    </w:p>
    <w:p w:rsidR="007B3013" w:rsidRPr="007B3013" w:rsidRDefault="007B3013" w:rsidP="007B3013">
      <w:pPr>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7B3013" w:rsidRPr="007B3013" w:rsidRDefault="007B3013" w:rsidP="007B3013">
      <w:pPr>
        <w:spacing w:after="0" w:line="240" w:lineRule="auto"/>
        <w:ind w:right="3401"/>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(наименование объекта капитального строительства; адрес)</w:t>
      </w:r>
    </w:p>
    <w:p w:rsidR="007B3013" w:rsidRPr="007B3013" w:rsidRDefault="007B3013" w:rsidP="007B3013">
      <w:pPr>
        <w:tabs>
          <w:tab w:val="left" w:pos="9071"/>
        </w:tabs>
        <w:spacing w:after="0" w:line="240" w:lineRule="auto"/>
        <w:ind w:firstLine="709"/>
        <w:jc w:val="both"/>
        <w:rPr>
          <w:rFonts w:ascii="Times New Roman" w:eastAsia="Times New Roman" w:hAnsi="Times New Roman" w:cs="Times New Roman"/>
          <w:u w:val="single"/>
          <w:lang w:eastAsia="ru-RU"/>
        </w:rPr>
      </w:pPr>
      <w:r w:rsidRPr="007B3013">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7B3013">
        <w:rPr>
          <w:rFonts w:ascii="Times New Roman" w:eastAsia="Times New Roman" w:hAnsi="Times New Roman" w:cs="Times New Roman"/>
          <w:u w:val="single"/>
          <w:lang w:eastAsia="ru-RU"/>
        </w:rPr>
        <w:tab/>
      </w:r>
    </w:p>
    <w:p w:rsidR="007B3013" w:rsidRPr="007B3013" w:rsidRDefault="007B3013" w:rsidP="007B3013">
      <w:pPr>
        <w:tabs>
          <w:tab w:val="left" w:pos="9071"/>
        </w:tabs>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u w:val="single"/>
          <w:lang w:eastAsia="ru-RU"/>
        </w:rPr>
        <w:tab/>
      </w:r>
      <w:r w:rsidRPr="007B3013">
        <w:rPr>
          <w:rFonts w:ascii="Times New Roman" w:eastAsia="Times New Roman" w:hAnsi="Times New Roman" w:cs="Times New Roman"/>
          <w:lang w:eastAsia="ru-RU"/>
        </w:rPr>
        <w:t>.</w:t>
      </w:r>
    </w:p>
    <w:p w:rsidR="007B3013" w:rsidRPr="007B3013" w:rsidRDefault="007B3013" w:rsidP="007B3013">
      <w:pPr>
        <w:spacing w:after="0" w:line="240" w:lineRule="auto"/>
        <w:jc w:val="center"/>
        <w:rPr>
          <w:rFonts w:ascii="Times New Roman" w:eastAsia="Times New Roman" w:hAnsi="Times New Roman" w:cs="Times New Roman"/>
          <w:lang w:eastAsia="ru-RU"/>
        </w:rPr>
      </w:pP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Схема газопроводов с указанием границы разграничения</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FCBEA20" wp14:editId="3CE19C86">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CBEA20" id="Поле 6" o:spid="_x0000_s1032" type="#_x0000_t202" style="position:absolute;left:0;text-align:left;margin-left:-60.2pt;margin-top:7.9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7B3013" w:rsidRPr="007B3013" w:rsidRDefault="007B3013" w:rsidP="007B301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7B3013">
        <w:rPr>
          <w:rFonts w:ascii="Times New Roman" w:eastAsia="Times New Roman" w:hAnsi="Times New Roman" w:cs="Times New Roman"/>
          <w:lang w:eastAsia="ru-RU"/>
        </w:rPr>
        <w:t>имущественной принадлежности и эксплуатационной ответственности</w:t>
      </w:r>
    </w:p>
    <w:p w:rsidR="007B3013" w:rsidRPr="007B3013" w:rsidRDefault="007B3013" w:rsidP="007B3013">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4652"/>
      </w:tblGrid>
      <w:tr w:rsidR="007B3013" w:rsidRPr="007B3013" w:rsidTr="007B3013">
        <w:tc>
          <w:tcPr>
            <w:tcW w:w="5380" w:type="dxa"/>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 xml:space="preserve">Категория объекта </w:t>
            </w:r>
            <w:r w:rsidRPr="007B3013">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bCs/>
                <w:lang w:eastAsia="ru-RU"/>
              </w:rPr>
            </w:pPr>
            <w:r w:rsidRPr="007B3013">
              <w:rPr>
                <w:rFonts w:ascii="Times New Roman" w:eastAsia="Times New Roman" w:hAnsi="Times New Roman" w:cs="Times New Roman"/>
                <w:bCs/>
                <w:lang w:val="en-US" w:eastAsia="ru-RU"/>
              </w:rPr>
              <w:t>I</w:t>
            </w:r>
            <w:r w:rsidRPr="007B3013">
              <w:rPr>
                <w:rFonts w:ascii="Times New Roman" w:eastAsia="Times New Roman" w:hAnsi="Times New Roman" w:cs="Times New Roman"/>
                <w:bCs/>
                <w:lang w:eastAsia="ru-RU"/>
              </w:rPr>
              <w:t>, II, III, индивидуальный проект</w:t>
            </w:r>
          </w:p>
        </w:tc>
      </w:tr>
      <w:tr w:rsidR="007B3013" w:rsidRPr="007B3013" w:rsidTr="007B3013">
        <w:tc>
          <w:tcPr>
            <w:tcW w:w="5380" w:type="dxa"/>
            <w:shd w:val="clear" w:color="auto" w:fill="auto"/>
            <w:vAlign w:val="center"/>
          </w:tcPr>
          <w:p w:rsidR="007B3013" w:rsidRPr="007B3013" w:rsidRDefault="007B3013" w:rsidP="007B3013">
            <w:pPr>
              <w:spacing w:after="0" w:line="240" w:lineRule="auto"/>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7B3013">
              <w:rPr>
                <w:rFonts w:ascii="Times New Roman" w:eastAsia="Times New Roman" w:hAnsi="Times New Roman" w:cs="Times New Roman"/>
                <w:bCs/>
                <w:lang w:eastAsia="ru-RU"/>
              </w:rPr>
              <w:br/>
              <w:t>до подключаемого газоиспользующего оборудования</w:t>
            </w:r>
          </w:p>
          <w:p w:rsidR="007B3013" w:rsidRPr="007B3013" w:rsidRDefault="007B3013" w:rsidP="007B3013">
            <w:pPr>
              <w:spacing w:after="0" w:line="240" w:lineRule="auto"/>
              <w:rPr>
                <w:rFonts w:ascii="Times New Roman" w:eastAsia="Times New Roman" w:hAnsi="Times New Roman" w:cs="Times New Roman"/>
                <w:bCs/>
                <w:lang w:eastAsia="ru-RU"/>
              </w:rPr>
            </w:pPr>
          </w:p>
        </w:tc>
        <w:tc>
          <w:tcPr>
            <w:tcW w:w="475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м</w:t>
            </w:r>
          </w:p>
        </w:tc>
      </w:tr>
      <w:tr w:rsidR="007B3013" w:rsidRPr="007B3013" w:rsidTr="007B3013">
        <w:tc>
          <w:tcPr>
            <w:tcW w:w="5380" w:type="dxa"/>
            <w:shd w:val="clear" w:color="auto" w:fill="auto"/>
            <w:vAlign w:val="center"/>
          </w:tcPr>
          <w:p w:rsidR="007B3013" w:rsidRPr="007B3013" w:rsidRDefault="007B3013" w:rsidP="007B3013">
            <w:pPr>
              <w:spacing w:after="0" w:line="240" w:lineRule="auto"/>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7B3013" w:rsidRPr="007B3013" w:rsidRDefault="007B3013" w:rsidP="007B3013">
            <w:pPr>
              <w:spacing w:after="0" w:line="240" w:lineRule="auto"/>
              <w:rPr>
                <w:rFonts w:ascii="Times New Roman" w:eastAsia="Times New Roman" w:hAnsi="Times New Roman" w:cs="Times New Roman"/>
                <w:bCs/>
                <w:lang w:eastAsia="ru-RU"/>
              </w:rPr>
            </w:pPr>
          </w:p>
        </w:tc>
        <w:tc>
          <w:tcPr>
            <w:tcW w:w="475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м</w:t>
            </w:r>
          </w:p>
        </w:tc>
      </w:tr>
      <w:tr w:rsidR="007B3013" w:rsidRPr="007B3013" w:rsidTr="007B3013">
        <w:tc>
          <w:tcPr>
            <w:tcW w:w="5380" w:type="dxa"/>
            <w:shd w:val="clear" w:color="auto" w:fill="auto"/>
            <w:vAlign w:val="center"/>
          </w:tcPr>
          <w:p w:rsidR="007B3013" w:rsidRPr="007B3013" w:rsidRDefault="007B3013" w:rsidP="007B3013">
            <w:pPr>
              <w:spacing w:after="0" w:line="240" w:lineRule="auto"/>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Сведения о газопроводе, к которому осуществляется подключение</w:t>
            </w:r>
          </w:p>
          <w:p w:rsidR="007B3013" w:rsidRPr="007B3013" w:rsidRDefault="007B3013" w:rsidP="007B3013">
            <w:pPr>
              <w:spacing w:after="0" w:line="240" w:lineRule="auto"/>
              <w:rPr>
                <w:rFonts w:ascii="Times New Roman" w:eastAsia="Times New Roman" w:hAnsi="Times New Roman" w:cs="Times New Roman"/>
                <w:bCs/>
                <w:lang w:eastAsia="ru-RU"/>
              </w:rPr>
            </w:pPr>
          </w:p>
        </w:tc>
        <w:tc>
          <w:tcPr>
            <w:tcW w:w="475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bCs/>
                <w:lang w:eastAsia="ru-RU"/>
              </w:rPr>
            </w:pPr>
            <w:r w:rsidRPr="007B3013">
              <w:rPr>
                <w:rFonts w:ascii="Times New Roman" w:eastAsia="Times New Roman" w:hAnsi="Times New Roman" w:cs="Times New Roman"/>
                <w:bCs/>
                <w:lang w:eastAsia="ru-RU"/>
              </w:rPr>
              <w:t>наименование, материал, давление, тип прокладки, диаметр</w:t>
            </w:r>
          </w:p>
        </w:tc>
      </w:tr>
    </w:tbl>
    <w:p w:rsidR="007B3013" w:rsidRPr="007B3013" w:rsidRDefault="007B3013" w:rsidP="007B3013">
      <w:pPr>
        <w:spacing w:after="0" w:line="240" w:lineRule="auto"/>
        <w:jc w:val="both"/>
        <w:rPr>
          <w:rFonts w:ascii="Times New Roman" w:eastAsia="Times New Roman" w:hAnsi="Times New Roman" w:cs="Times New Roman"/>
          <w:bCs/>
          <w:lang w:eastAsia="ru-RU"/>
        </w:rPr>
      </w:pP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Схема расположения земельного участка</w:t>
      </w:r>
    </w:p>
    <w:p w:rsidR="007B3013" w:rsidRPr="007B3013" w:rsidRDefault="007B3013" w:rsidP="007B3013">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7B3013" w:rsidRPr="007B3013" w:rsidTr="007B3013">
        <w:tc>
          <w:tcPr>
            <w:tcW w:w="9560" w:type="dxa"/>
            <w:tcBorders>
              <w:top w:val="single" w:sz="4" w:space="0" w:color="auto"/>
              <w:left w:val="single" w:sz="4" w:space="0" w:color="auto"/>
              <w:bottom w:val="single" w:sz="4" w:space="0" w:color="auto"/>
              <w:right w:val="single" w:sz="4" w:space="0" w:color="auto"/>
            </w:tcBorders>
          </w:tcPr>
          <w:p w:rsidR="007B3013" w:rsidRPr="007B3013" w:rsidRDefault="007B3013" w:rsidP="007B3013">
            <w:pPr>
              <w:spacing w:before="60" w:after="60" w:line="240" w:lineRule="auto"/>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На схеме указать:</w:t>
            </w:r>
            <w:r w:rsidRPr="007B3013">
              <w:rPr>
                <w:rFonts w:ascii="Times New Roman" w:eastAsia="Times New Roman" w:hAnsi="Times New Roman" w:cs="Times New Roman"/>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7B3013">
              <w:rPr>
                <w:rFonts w:ascii="Times New Roman" w:eastAsia="Times New Roman" w:hAnsi="Times New Roman" w:cs="Times New Roman"/>
                <w:lang w:eastAsia="ru-RU"/>
              </w:rPr>
              <w:br/>
              <w:t>границу эксплуатационной ответственности сторон;</w:t>
            </w:r>
            <w:r w:rsidRPr="007B3013">
              <w:rPr>
                <w:rFonts w:ascii="Times New Roman" w:eastAsia="Times New Roman" w:hAnsi="Times New Roman" w:cs="Times New Roman"/>
                <w:lang w:eastAsia="ru-RU"/>
              </w:rPr>
              <w:br/>
              <w:t>границу земельного участка заявителя;</w:t>
            </w:r>
            <w:r w:rsidRPr="007B3013">
              <w:rPr>
                <w:rFonts w:ascii="Times New Roman" w:eastAsia="Times New Roman" w:hAnsi="Times New Roman" w:cs="Times New Roman"/>
                <w:lang w:eastAsia="ru-RU"/>
              </w:rPr>
              <w:br/>
              <w:t>длину, диаметр и материал труб;</w:t>
            </w:r>
            <w:r w:rsidRPr="007B3013">
              <w:rPr>
                <w:rFonts w:ascii="Times New Roman" w:eastAsia="Times New Roman" w:hAnsi="Times New Roman" w:cs="Times New Roman"/>
                <w:lang w:eastAsia="ru-RU"/>
              </w:rPr>
              <w:br/>
              <w:t>характеристику и место установки средств измерений учета газа;</w:t>
            </w:r>
            <w:r w:rsidRPr="007B3013">
              <w:rPr>
                <w:rFonts w:ascii="Times New Roman" w:eastAsia="Times New Roman" w:hAnsi="Times New Roman" w:cs="Times New Roman"/>
                <w:lang w:eastAsia="ru-RU"/>
              </w:rPr>
              <w:br/>
              <w:t>размещение пункта редуцирования (при наличии)</w:t>
            </w:r>
          </w:p>
        </w:tc>
      </w:tr>
    </w:tbl>
    <w:p w:rsidR="007B3013" w:rsidRPr="007B3013" w:rsidRDefault="007B3013" w:rsidP="007B3013">
      <w:pPr>
        <w:spacing w:after="0" w:line="240" w:lineRule="auto"/>
        <w:jc w:val="both"/>
        <w:rPr>
          <w:rFonts w:ascii="Times New Roman" w:eastAsia="Times New Roman" w:hAnsi="Times New Roman" w:cs="Times New Roman"/>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Условные обозначения:</w:t>
      </w:r>
    </w:p>
    <w:p w:rsidR="007B3013" w:rsidRPr="007B3013" w:rsidRDefault="007B3013" w:rsidP="007B3013">
      <w:pPr>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1.</w:t>
      </w:r>
    </w:p>
    <w:p w:rsidR="007B3013" w:rsidRPr="007B3013" w:rsidRDefault="007B3013" w:rsidP="007B3013">
      <w:pPr>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2.</w:t>
      </w:r>
    </w:p>
    <w:p w:rsidR="007B3013" w:rsidRPr="007B3013" w:rsidRDefault="007B3013" w:rsidP="007B3013">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2876"/>
        <w:gridCol w:w="2876"/>
      </w:tblGrid>
      <w:tr w:rsidR="007B3013" w:rsidRPr="007B3013" w:rsidTr="007B3013">
        <w:trPr>
          <w:cantSplit/>
        </w:trPr>
        <w:tc>
          <w:tcPr>
            <w:tcW w:w="4256" w:type="dxa"/>
            <w:vMerge w:val="restart"/>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Газопроводы</w:t>
            </w:r>
          </w:p>
        </w:tc>
      </w:tr>
      <w:tr w:rsidR="007B3013" w:rsidRPr="007B3013" w:rsidTr="007B3013">
        <w:trPr>
          <w:cantSplit/>
        </w:trPr>
        <w:tc>
          <w:tcPr>
            <w:tcW w:w="4256" w:type="dxa"/>
            <w:vMerge/>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сеть газопотребления</w:t>
            </w:r>
          </w:p>
        </w:tc>
      </w:tr>
      <w:tr w:rsidR="007B3013" w:rsidRPr="007B3013" w:rsidTr="007B3013">
        <w:trPr>
          <w:cantSplit/>
        </w:trPr>
        <w:tc>
          <w:tcPr>
            <w:tcW w:w="4256" w:type="dxa"/>
            <w:shd w:val="clear" w:color="auto" w:fill="auto"/>
          </w:tcPr>
          <w:p w:rsidR="007B3013" w:rsidRPr="007B3013" w:rsidRDefault="007B3013" w:rsidP="007B3013">
            <w:pPr>
              <w:spacing w:after="10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lastRenderedPageBreak/>
              <w:t>Рабочее давление</w:t>
            </w: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r>
      <w:tr w:rsidR="007B3013" w:rsidRPr="007B3013" w:rsidTr="007B3013">
        <w:trPr>
          <w:cantSplit/>
        </w:trPr>
        <w:tc>
          <w:tcPr>
            <w:tcW w:w="4256" w:type="dxa"/>
            <w:shd w:val="clear" w:color="auto" w:fill="auto"/>
          </w:tcPr>
          <w:p w:rsidR="007B3013" w:rsidRPr="007B3013" w:rsidRDefault="007B3013" w:rsidP="007B3013">
            <w:pPr>
              <w:spacing w:after="10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Способ прокладки</w:t>
            </w: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r>
      <w:tr w:rsidR="007B3013" w:rsidRPr="007B3013" w:rsidTr="007B3013">
        <w:trPr>
          <w:cantSplit/>
        </w:trPr>
        <w:tc>
          <w:tcPr>
            <w:tcW w:w="4256" w:type="dxa"/>
            <w:shd w:val="clear" w:color="auto" w:fill="auto"/>
          </w:tcPr>
          <w:p w:rsidR="007B3013" w:rsidRPr="007B3013" w:rsidRDefault="007B3013" w:rsidP="007B3013">
            <w:pPr>
              <w:spacing w:after="10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Диаметр, мм</w:t>
            </w: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r>
      <w:tr w:rsidR="007B3013" w:rsidRPr="007B3013" w:rsidTr="007B3013">
        <w:trPr>
          <w:cantSplit/>
        </w:trPr>
        <w:tc>
          <w:tcPr>
            <w:tcW w:w="4256" w:type="dxa"/>
            <w:shd w:val="clear" w:color="auto" w:fill="auto"/>
          </w:tcPr>
          <w:p w:rsidR="007B3013" w:rsidRPr="007B3013" w:rsidRDefault="007B3013" w:rsidP="007B3013">
            <w:pPr>
              <w:spacing w:after="10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Материал труб</w:t>
            </w: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r>
      <w:tr w:rsidR="007B3013" w:rsidRPr="007B3013" w:rsidTr="007B3013">
        <w:trPr>
          <w:cantSplit/>
        </w:trPr>
        <w:tc>
          <w:tcPr>
            <w:tcW w:w="4256"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Технологическое устройство</w:t>
            </w: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r>
    </w:tbl>
    <w:p w:rsidR="007B3013" w:rsidRPr="007B3013" w:rsidRDefault="007B3013" w:rsidP="007B3013">
      <w:pPr>
        <w:spacing w:after="0" w:line="240" w:lineRule="auto"/>
        <w:jc w:val="both"/>
        <w:rPr>
          <w:rFonts w:ascii="Times New Roman" w:eastAsia="Times New Roman" w:hAnsi="Times New Roman" w:cs="Times New Roman"/>
          <w:lang w:eastAsia="ru-RU"/>
        </w:rPr>
      </w:pPr>
    </w:p>
    <w:p w:rsidR="007B3013" w:rsidRPr="007B3013" w:rsidRDefault="007B3013" w:rsidP="007B3013">
      <w:pPr>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Заявитель не имеет претензий к оказанию услуг исполнителя.</w:t>
      </w:r>
    </w:p>
    <w:p w:rsidR="007B3013" w:rsidRPr="007B3013" w:rsidRDefault="007B3013" w:rsidP="007B3013">
      <w:pPr>
        <w:spacing w:after="0" w:line="240" w:lineRule="auto"/>
        <w:ind w:firstLine="709"/>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7B3013" w:rsidRPr="007B3013" w:rsidRDefault="007B3013" w:rsidP="007B3013">
      <w:pPr>
        <w:spacing w:after="0" w:line="240" w:lineRule="auto"/>
        <w:jc w:val="both"/>
        <w:rPr>
          <w:rFonts w:ascii="Times New Roman" w:eastAsia="Times New Roman" w:hAnsi="Times New Roman" w:cs="Times New Roman"/>
          <w:lang w:eastAsia="ru-RU"/>
        </w:rPr>
      </w:pPr>
    </w:p>
    <w:p w:rsidR="007B3013" w:rsidRPr="007B3013" w:rsidRDefault="007B3013" w:rsidP="007B3013">
      <w:pPr>
        <w:spacing w:after="0" w:line="240" w:lineRule="auto"/>
        <w:jc w:val="center"/>
        <w:rPr>
          <w:rFonts w:ascii="Times New Roman" w:eastAsia="Times New Roman" w:hAnsi="Times New Roman" w:cs="Times New Roman"/>
          <w:b/>
          <w:lang w:eastAsia="ru-RU"/>
        </w:rPr>
      </w:pPr>
      <w:r w:rsidRPr="007B3013">
        <w:rPr>
          <w:rFonts w:ascii="Times New Roman" w:eastAsia="Times New Roman" w:hAnsi="Times New Roman" w:cs="Times New Roman"/>
          <w:b/>
          <w:lang w:eastAsia="ru-RU"/>
        </w:rPr>
        <w:t>Подписи сторон</w:t>
      </w:r>
    </w:p>
    <w:p w:rsidR="007B3013" w:rsidRPr="007B3013" w:rsidRDefault="007B3013" w:rsidP="007B3013">
      <w:pPr>
        <w:spacing w:after="0" w:line="240" w:lineRule="auto"/>
        <w:jc w:val="center"/>
        <w:rPr>
          <w:rFonts w:ascii="Times New Roman" w:eastAsia="Times New Roman" w:hAnsi="Times New Roman" w:cs="Times New Roman"/>
          <w:b/>
          <w:lang w:eastAsia="ru-RU"/>
        </w:rPr>
      </w:pPr>
      <w:r w:rsidRPr="007B3013">
        <w:rPr>
          <w:rFonts w:ascii="Times New Roman" w:eastAsia="Times New Roman" w:hAnsi="Times New Roman" w:cs="Times New Roman"/>
          <w:b/>
          <w:lang w:eastAsia="ru-RU"/>
        </w:rPr>
        <w:t>(для договора с юридическим лицом,</w:t>
      </w:r>
    </w:p>
    <w:p w:rsidR="007B3013" w:rsidRPr="007B3013" w:rsidRDefault="007B3013" w:rsidP="007B3013">
      <w:pPr>
        <w:spacing w:after="0" w:line="240" w:lineRule="auto"/>
        <w:jc w:val="center"/>
        <w:rPr>
          <w:rFonts w:ascii="Times New Roman" w:eastAsia="Times New Roman" w:hAnsi="Times New Roman" w:cs="Times New Roman"/>
          <w:b/>
          <w:lang w:eastAsia="ru-RU"/>
        </w:rPr>
      </w:pPr>
      <w:r w:rsidRPr="007B3013">
        <w:rPr>
          <w:rFonts w:ascii="Times New Roman" w:eastAsia="Times New Roman" w:hAnsi="Times New Roman" w:cs="Times New Roman"/>
          <w:b/>
          <w:lang w:eastAsia="ru-RU"/>
        </w:rPr>
        <w:t>индивидуальным предпринимателем)</w:t>
      </w:r>
    </w:p>
    <w:p w:rsidR="007B3013" w:rsidRPr="007B3013" w:rsidRDefault="007B3013" w:rsidP="007B3013">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7B3013" w:rsidRPr="007B3013" w:rsidTr="007B3013">
        <w:tc>
          <w:tcPr>
            <w:tcW w:w="463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Исполнитель</w:t>
            </w:r>
          </w:p>
        </w:tc>
        <w:tc>
          <w:tcPr>
            <w:tcW w:w="463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Заявитель</w:t>
            </w:r>
          </w:p>
        </w:tc>
      </w:tr>
      <w:tr w:rsidR="007B3013" w:rsidRPr="007B3013" w:rsidTr="007B3013">
        <w:tc>
          <w:tcPr>
            <w:tcW w:w="463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(должность лица, действующего от имени юридического лица)</w:t>
            </w:r>
          </w:p>
        </w:tc>
      </w:tr>
      <w:tr w:rsidR="007B3013" w:rsidRPr="007B3013" w:rsidTr="007B3013">
        <w:tc>
          <w:tcPr>
            <w:tcW w:w="463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(фамилия, имя, отчество заявителя)</w:t>
            </w:r>
          </w:p>
        </w:tc>
      </w:tr>
      <w:tr w:rsidR="007B3013" w:rsidRPr="007B3013" w:rsidTr="007B3013">
        <w:tc>
          <w:tcPr>
            <w:tcW w:w="463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363EA4C9" wp14:editId="1C448046">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7B3013" w:rsidRPr="007B3013" w:rsidRDefault="007B3013" w:rsidP="007B301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3EA4C9" id="Поле 7" o:spid="_x0000_s1033" type="#_x0000_t202" style="position:absolute;left:0;text-align:left;margin-left:-59.2pt;margin-top:9.55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7B3013" w:rsidRPr="007B3013" w:rsidRDefault="007B3013" w:rsidP="007B301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7B301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7B3013">
              <w:rPr>
                <w:rFonts w:ascii="Times New Roman" w:eastAsia="Times New Roman" w:hAnsi="Times New Roman" w:cs="Times New Roman"/>
                <w:lang w:eastAsia="ru-RU"/>
              </w:rPr>
              <w:t>(подпись)</w:t>
            </w:r>
          </w:p>
        </w:tc>
        <w:tc>
          <w:tcPr>
            <w:tcW w:w="463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(подпись)</w:t>
            </w:r>
          </w:p>
        </w:tc>
      </w:tr>
    </w:tbl>
    <w:p w:rsidR="007B3013" w:rsidRPr="007B3013" w:rsidRDefault="007B3013" w:rsidP="007B3013">
      <w:pPr>
        <w:spacing w:after="0" w:line="240" w:lineRule="auto"/>
        <w:jc w:val="center"/>
        <w:rPr>
          <w:rFonts w:ascii="Times New Roman" w:eastAsia="Times New Roman" w:hAnsi="Times New Roman" w:cs="Times New Roman"/>
          <w:lang w:eastAsia="ru-RU"/>
        </w:rPr>
      </w:pPr>
    </w:p>
    <w:p w:rsidR="007B3013" w:rsidRPr="007B3013" w:rsidRDefault="007B3013" w:rsidP="007B3013">
      <w:pPr>
        <w:spacing w:after="0" w:line="240" w:lineRule="auto"/>
        <w:jc w:val="center"/>
        <w:rPr>
          <w:rFonts w:ascii="Times New Roman" w:eastAsia="Times New Roman" w:hAnsi="Times New Roman" w:cs="Times New Roman"/>
          <w:lang w:eastAsia="ru-RU"/>
        </w:rPr>
      </w:pPr>
    </w:p>
    <w:p w:rsidR="007B3013" w:rsidRPr="007B3013" w:rsidRDefault="007B3013" w:rsidP="007B3013">
      <w:pPr>
        <w:spacing w:after="0" w:line="240" w:lineRule="auto"/>
        <w:jc w:val="center"/>
        <w:rPr>
          <w:rFonts w:ascii="Times New Roman" w:eastAsia="Times New Roman" w:hAnsi="Times New Roman" w:cs="Times New Roman"/>
          <w:lang w:eastAsia="ru-RU"/>
        </w:rPr>
      </w:pPr>
    </w:p>
    <w:p w:rsidR="007B3013" w:rsidRPr="007B3013" w:rsidRDefault="007B3013" w:rsidP="007B3013">
      <w:pPr>
        <w:spacing w:after="0" w:line="240" w:lineRule="auto"/>
        <w:jc w:val="center"/>
        <w:rPr>
          <w:rFonts w:ascii="Times New Roman" w:eastAsia="Times New Roman" w:hAnsi="Times New Roman" w:cs="Times New Roman"/>
          <w:b/>
          <w:lang w:eastAsia="ru-RU"/>
        </w:rPr>
      </w:pPr>
      <w:r w:rsidRPr="007B3013">
        <w:rPr>
          <w:rFonts w:ascii="Times New Roman" w:eastAsia="Times New Roman" w:hAnsi="Times New Roman" w:cs="Times New Roman"/>
          <w:b/>
          <w:lang w:eastAsia="ru-RU"/>
        </w:rPr>
        <w:t>Подписи сторон</w:t>
      </w:r>
    </w:p>
    <w:p w:rsidR="007B3013" w:rsidRPr="007B3013" w:rsidRDefault="007B3013" w:rsidP="007B3013">
      <w:pPr>
        <w:spacing w:after="0" w:line="240" w:lineRule="auto"/>
        <w:jc w:val="center"/>
        <w:rPr>
          <w:rFonts w:ascii="Times New Roman" w:eastAsia="Times New Roman" w:hAnsi="Times New Roman" w:cs="Times New Roman"/>
          <w:b/>
          <w:lang w:eastAsia="ru-RU"/>
        </w:rPr>
      </w:pPr>
      <w:r w:rsidRPr="007B3013">
        <w:rPr>
          <w:rFonts w:ascii="Times New Roman" w:eastAsia="Times New Roman" w:hAnsi="Times New Roman" w:cs="Times New Roman"/>
          <w:b/>
          <w:lang w:eastAsia="ru-RU"/>
        </w:rPr>
        <w:t>(для договора с физическим лицом)</w:t>
      </w:r>
    </w:p>
    <w:p w:rsidR="007B3013" w:rsidRPr="007B3013" w:rsidRDefault="007B3013" w:rsidP="007B3013">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7B3013" w:rsidRPr="007B3013" w:rsidTr="007B3013">
        <w:tc>
          <w:tcPr>
            <w:tcW w:w="459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Исполнитель</w:t>
            </w:r>
          </w:p>
        </w:tc>
        <w:tc>
          <w:tcPr>
            <w:tcW w:w="4678" w:type="dxa"/>
            <w:shd w:val="clear" w:color="auto" w:fill="auto"/>
          </w:tcPr>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Заявитель</w:t>
            </w:r>
          </w:p>
        </w:tc>
      </w:tr>
      <w:tr w:rsidR="007B3013" w:rsidRPr="007B3013" w:rsidTr="007B3013">
        <w:tc>
          <w:tcPr>
            <w:tcW w:w="459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p>
        </w:tc>
      </w:tr>
      <w:tr w:rsidR="007B3013" w:rsidRPr="007B3013" w:rsidTr="007B3013">
        <w:tc>
          <w:tcPr>
            <w:tcW w:w="459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(фамилия, имя, отчество заявителя)</w:t>
            </w:r>
          </w:p>
        </w:tc>
      </w:tr>
      <w:tr w:rsidR="007B3013" w:rsidRPr="007B3013" w:rsidTr="007B3013">
        <w:tc>
          <w:tcPr>
            <w:tcW w:w="459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(подпись)</w:t>
            </w:r>
          </w:p>
        </w:tc>
        <w:tc>
          <w:tcPr>
            <w:tcW w:w="4678" w:type="dxa"/>
            <w:shd w:val="clear" w:color="auto" w:fill="auto"/>
          </w:tcPr>
          <w:p w:rsidR="007B3013" w:rsidRPr="007B3013" w:rsidRDefault="007B3013" w:rsidP="007B3013">
            <w:pPr>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______________________________</w:t>
            </w:r>
          </w:p>
          <w:p w:rsidR="007B3013" w:rsidRPr="007B3013" w:rsidRDefault="007B3013" w:rsidP="007B3013">
            <w:pPr>
              <w:spacing w:after="0" w:line="240" w:lineRule="auto"/>
              <w:jc w:val="center"/>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(подпись)</w:t>
            </w:r>
          </w:p>
        </w:tc>
      </w:tr>
    </w:tbl>
    <w:p w:rsidR="007B3013" w:rsidRPr="007B3013" w:rsidRDefault="007B3013" w:rsidP="007B3013">
      <w:pPr>
        <w:spacing w:after="0" w:line="240" w:lineRule="auto"/>
        <w:jc w:val="both"/>
        <w:rPr>
          <w:rFonts w:ascii="Times New Roman" w:eastAsia="Times New Roman" w:hAnsi="Times New Roman" w:cs="Times New Roman"/>
          <w:sz w:val="28"/>
          <w:szCs w:val="20"/>
          <w:lang w:eastAsia="ru-RU"/>
        </w:rPr>
      </w:pP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r w:rsidRPr="007B3013">
        <w:rPr>
          <w:rFonts w:ascii="Times New Roman" w:eastAsia="Times New Roman" w:hAnsi="Times New Roman" w:cs="Times New Roman"/>
          <w:sz w:val="24"/>
          <w:szCs w:val="24"/>
          <w:lang w:eastAsia="ru-RU"/>
        </w:rPr>
        <w:t>_____________________</w:t>
      </w:r>
    </w:p>
    <w:p w:rsidR="007B3013" w:rsidRPr="007B3013" w:rsidRDefault="007B3013" w:rsidP="007B3013">
      <w:pPr>
        <w:spacing w:after="0" w:line="240" w:lineRule="auto"/>
        <w:jc w:val="both"/>
        <w:rPr>
          <w:rFonts w:ascii="Times New Roman" w:eastAsia="Times New Roman" w:hAnsi="Times New Roman" w:cs="Times New Roman"/>
          <w:sz w:val="24"/>
          <w:szCs w:val="24"/>
          <w:lang w:eastAsia="ru-RU"/>
        </w:rPr>
      </w:pPr>
    </w:p>
    <w:p w:rsidR="007B3013" w:rsidRPr="007B3013" w:rsidRDefault="007B3013" w:rsidP="007B3013">
      <w:pPr>
        <w:spacing w:after="0" w:line="240" w:lineRule="auto"/>
        <w:jc w:val="both"/>
        <w:rPr>
          <w:rFonts w:ascii="Times New Roman" w:eastAsia="Times New Roman" w:hAnsi="Times New Roman" w:cs="Times New Roman"/>
          <w:szCs w:val="24"/>
          <w:lang w:eastAsia="ru-RU"/>
        </w:rPr>
      </w:pPr>
      <w:r w:rsidRPr="007B3013">
        <w:rPr>
          <w:rFonts w:ascii="Times New Roman" w:eastAsia="Times New Roman" w:hAnsi="Times New Roman" w:cs="Times New Roman"/>
          <w:szCs w:val="24"/>
          <w:vertAlign w:val="superscript"/>
          <w:lang w:eastAsia="ru-RU"/>
        </w:rPr>
        <w:t>*</w:t>
      </w:r>
      <w:r w:rsidRPr="007B3013">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7B3013" w:rsidRPr="007B3013" w:rsidRDefault="007B3013" w:rsidP="007B301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7B3013">
        <w:rPr>
          <w:rFonts w:ascii="Times New Roman" w:eastAsia="Times New Roman" w:hAnsi="Times New Roman" w:cs="Times New Roman"/>
          <w:lang w:eastAsia="ru-RU"/>
        </w:rPr>
        <w:tab/>
      </w: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7B3013" w:rsidRPr="007B3013" w:rsidRDefault="007B3013" w:rsidP="007B3013">
      <w:pPr>
        <w:widowControl w:val="0"/>
        <w:autoSpaceDE w:val="0"/>
        <w:autoSpaceDN w:val="0"/>
        <w:spacing w:after="0" w:line="240" w:lineRule="auto"/>
        <w:jc w:val="both"/>
        <w:rPr>
          <w:rFonts w:ascii="Times New Roman" w:eastAsia="Times New Roman" w:hAnsi="Times New Roman" w:cs="Times New Roman"/>
          <w:lang w:eastAsia="ru-RU"/>
        </w:rPr>
      </w:pPr>
    </w:p>
    <w:p w:rsidR="00DC0ABD" w:rsidRDefault="00DC0ABD">
      <w:bookmarkStart w:id="1" w:name="_GoBack"/>
      <w:bookmarkEnd w:id="1"/>
    </w:p>
    <w:sectPr w:rsidR="00DC0ABD" w:rsidSect="007B3013">
      <w:headerReference w:type="default" r:id="rId7"/>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F3" w:rsidRDefault="00B322F3" w:rsidP="007B3013">
      <w:pPr>
        <w:spacing w:after="0" w:line="240" w:lineRule="auto"/>
      </w:pPr>
      <w:r>
        <w:separator/>
      </w:r>
    </w:p>
  </w:endnote>
  <w:endnote w:type="continuationSeparator" w:id="0">
    <w:p w:rsidR="00B322F3" w:rsidRDefault="00B322F3" w:rsidP="007B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F3" w:rsidRDefault="00B322F3" w:rsidP="007B3013">
      <w:pPr>
        <w:spacing w:after="0" w:line="240" w:lineRule="auto"/>
      </w:pPr>
      <w:r>
        <w:separator/>
      </w:r>
    </w:p>
  </w:footnote>
  <w:footnote w:type="continuationSeparator" w:id="0">
    <w:p w:rsidR="00B322F3" w:rsidRDefault="00B322F3" w:rsidP="007B3013">
      <w:pPr>
        <w:spacing w:after="0" w:line="240" w:lineRule="auto"/>
      </w:pPr>
      <w:r>
        <w:continuationSeparator/>
      </w:r>
    </w:p>
  </w:footnote>
  <w:footnote w:id="1">
    <w:p w:rsidR="007B3013" w:rsidRDefault="007B3013" w:rsidP="007B3013">
      <w:pPr>
        <w:pStyle w:val="af0"/>
        <w:shd w:val="clear" w:color="auto" w:fill="FFFFFF"/>
        <w:spacing w:before="0" w:beforeAutospacing="0" w:after="183" w:afterAutospacing="0" w:line="193" w:lineRule="atLeast"/>
      </w:pPr>
      <w:r>
        <w:rPr>
          <w:rStyle w:val="af"/>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3" w:rsidRPr="007B3013" w:rsidRDefault="007B3013" w:rsidP="007B3013">
    <w:pPr>
      <w:pStyle w:val="a4"/>
      <w:jc w:val="right"/>
      <w:rPr>
        <w:rFonts w:ascii="Times New Roman" w:hAnsi="Times New Roman" w:cs="Times New Roman"/>
        <w:b/>
        <w:i/>
        <w:color w:val="1F497D"/>
      </w:rPr>
    </w:pPr>
    <w:r w:rsidRPr="007B3013">
      <w:rPr>
        <w:rFonts w:ascii="Times New Roman" w:hAnsi="Times New Roman" w:cs="Times New Roman"/>
        <w:b/>
        <w:i/>
        <w:color w:val="1F497D"/>
      </w:rPr>
      <w:t xml:space="preserve">Форма 3.1. ИП с объектом строительства </w:t>
    </w:r>
  </w:p>
  <w:p w:rsidR="007B3013" w:rsidRPr="007B3013" w:rsidRDefault="007B3013" w:rsidP="007B3013">
    <w:pPr>
      <w:pStyle w:val="a4"/>
      <w:jc w:val="right"/>
      <w:rPr>
        <w:rFonts w:ascii="Times New Roman" w:hAnsi="Times New Roman" w:cs="Times New Roman"/>
        <w:i/>
        <w:color w:val="1F497D"/>
      </w:rPr>
    </w:pPr>
    <w:r w:rsidRPr="007B3013">
      <w:rPr>
        <w:rFonts w:ascii="Times New Roman" w:hAnsi="Times New Roman" w:cs="Times New Roman"/>
        <w:i/>
        <w:color w:val="1F497D"/>
      </w:rPr>
      <w:t>(плата по индивидуальному проекту, с объектом строительства)</w:t>
    </w:r>
  </w:p>
  <w:p w:rsidR="007B3013" w:rsidRPr="00006A6F" w:rsidRDefault="007B3013" w:rsidP="007B30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E"/>
    <w:rsid w:val="007B3013"/>
    <w:rsid w:val="00B322F3"/>
    <w:rsid w:val="00B47F0E"/>
    <w:rsid w:val="00D04F96"/>
    <w:rsid w:val="00DC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DD08"/>
  <w15:chartTrackingRefBased/>
  <w15:docId w15:val="{4A19F5A9-87EA-4F37-A817-9F11A58A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3013"/>
  </w:style>
  <w:style w:type="table" w:styleId="a3">
    <w:name w:val="Table Grid"/>
    <w:basedOn w:val="a1"/>
    <w:uiPriority w:val="59"/>
    <w:rsid w:val="007B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30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013"/>
  </w:style>
  <w:style w:type="paragraph" w:styleId="a6">
    <w:name w:val="footer"/>
    <w:basedOn w:val="a"/>
    <w:link w:val="a7"/>
    <w:uiPriority w:val="99"/>
    <w:unhideWhenUsed/>
    <w:rsid w:val="007B30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013"/>
  </w:style>
  <w:style w:type="character" w:customStyle="1" w:styleId="a8">
    <w:name w:val="Заголовок Знак"/>
    <w:link w:val="a9"/>
    <w:locked/>
    <w:rsid w:val="007B3013"/>
    <w:rPr>
      <w:b/>
      <w:sz w:val="24"/>
      <w:lang w:eastAsia="ru-RU"/>
    </w:rPr>
  </w:style>
  <w:style w:type="paragraph" w:styleId="a9">
    <w:name w:val="Title"/>
    <w:basedOn w:val="a"/>
    <w:link w:val="a8"/>
    <w:qFormat/>
    <w:rsid w:val="007B3013"/>
    <w:pPr>
      <w:spacing w:after="0" w:line="240" w:lineRule="auto"/>
      <w:jc w:val="center"/>
    </w:pPr>
    <w:rPr>
      <w:b/>
      <w:sz w:val="24"/>
      <w:lang w:eastAsia="ru-RU"/>
    </w:rPr>
  </w:style>
  <w:style w:type="character" w:customStyle="1" w:styleId="10">
    <w:name w:val="Заголовок Знак1"/>
    <w:basedOn w:val="a0"/>
    <w:uiPriority w:val="10"/>
    <w:rsid w:val="007B3013"/>
    <w:rPr>
      <w:rFonts w:asciiTheme="majorHAnsi" w:eastAsiaTheme="majorEastAsia" w:hAnsiTheme="majorHAnsi" w:cstheme="majorBidi"/>
      <w:spacing w:val="-10"/>
      <w:kern w:val="28"/>
      <w:sz w:val="56"/>
      <w:szCs w:val="56"/>
    </w:rPr>
  </w:style>
  <w:style w:type="character" w:customStyle="1" w:styleId="11">
    <w:name w:val="Название Знак1"/>
    <w:basedOn w:val="a0"/>
    <w:uiPriority w:val="10"/>
    <w:rsid w:val="007B3013"/>
    <w:rPr>
      <w:rFonts w:ascii="Cambria" w:eastAsia="Times New Roman" w:hAnsi="Cambria" w:cs="Times New Roman"/>
      <w:color w:val="17365D"/>
      <w:spacing w:val="5"/>
      <w:kern w:val="28"/>
      <w:sz w:val="52"/>
      <w:szCs w:val="52"/>
    </w:rPr>
  </w:style>
  <w:style w:type="character" w:customStyle="1" w:styleId="12">
    <w:name w:val="Гиперссылка1"/>
    <w:basedOn w:val="a0"/>
    <w:uiPriority w:val="99"/>
    <w:unhideWhenUsed/>
    <w:rsid w:val="007B3013"/>
    <w:rPr>
      <w:color w:val="0000FF"/>
      <w:u w:val="single"/>
    </w:rPr>
  </w:style>
  <w:style w:type="paragraph" w:styleId="aa">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b"/>
    <w:qFormat/>
    <w:rsid w:val="007B3013"/>
    <w:pPr>
      <w:spacing w:after="200" w:line="276" w:lineRule="auto"/>
      <w:ind w:left="720"/>
      <w:contextualSpacing/>
    </w:pPr>
  </w:style>
  <w:style w:type="paragraph" w:styleId="ac">
    <w:name w:val="No Spacing"/>
    <w:uiPriority w:val="1"/>
    <w:qFormat/>
    <w:rsid w:val="007B3013"/>
    <w:pPr>
      <w:spacing w:after="0" w:line="240" w:lineRule="auto"/>
    </w:pPr>
    <w:rPr>
      <w:rFonts w:ascii="Calibri" w:eastAsia="Times New Roman" w:hAnsi="Calibri" w:cs="Times New Roman"/>
      <w:lang w:eastAsia="ru-RU"/>
    </w:rPr>
  </w:style>
  <w:style w:type="paragraph" w:styleId="ad">
    <w:name w:val="footnote text"/>
    <w:basedOn w:val="a"/>
    <w:link w:val="ae"/>
    <w:uiPriority w:val="99"/>
    <w:semiHidden/>
    <w:unhideWhenUsed/>
    <w:rsid w:val="007B3013"/>
    <w:pPr>
      <w:spacing w:after="0" w:line="240" w:lineRule="auto"/>
    </w:pPr>
    <w:rPr>
      <w:sz w:val="20"/>
      <w:szCs w:val="20"/>
    </w:rPr>
  </w:style>
  <w:style w:type="character" w:customStyle="1" w:styleId="ae">
    <w:name w:val="Текст сноски Знак"/>
    <w:basedOn w:val="a0"/>
    <w:link w:val="ad"/>
    <w:uiPriority w:val="99"/>
    <w:semiHidden/>
    <w:rsid w:val="007B3013"/>
    <w:rPr>
      <w:sz w:val="20"/>
      <w:szCs w:val="20"/>
    </w:rPr>
  </w:style>
  <w:style w:type="character" w:styleId="af">
    <w:name w:val="footnote reference"/>
    <w:basedOn w:val="a0"/>
    <w:uiPriority w:val="99"/>
    <w:semiHidden/>
    <w:unhideWhenUsed/>
    <w:rsid w:val="007B3013"/>
    <w:rPr>
      <w:vertAlign w:val="superscript"/>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a"/>
    <w:qFormat/>
    <w:locked/>
    <w:rsid w:val="007B3013"/>
  </w:style>
  <w:style w:type="paragraph" w:styleId="af0">
    <w:name w:val="Normal (Web)"/>
    <w:basedOn w:val="a"/>
    <w:uiPriority w:val="99"/>
    <w:semiHidden/>
    <w:unhideWhenUsed/>
    <w:rsid w:val="007B3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7B30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3013"/>
    <w:rPr>
      <w:rFonts w:ascii="Tahoma" w:hAnsi="Tahoma" w:cs="Tahoma"/>
      <w:sz w:val="16"/>
      <w:szCs w:val="16"/>
    </w:rPr>
  </w:style>
  <w:style w:type="character" w:styleId="af3">
    <w:name w:val="Hyperlink"/>
    <w:basedOn w:val="a0"/>
    <w:uiPriority w:val="99"/>
    <w:semiHidden/>
    <w:unhideWhenUsed/>
    <w:rsid w:val="007B3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5528&amp;dst=100251&amp;field=134&amp;date=01.10.20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9157</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2023-05-22T09:50:00Z</dcterms:created>
  <dcterms:modified xsi:type="dcterms:W3CDTF">2023-05-22T10:18:00Z</dcterms:modified>
</cp:coreProperties>
</file>